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9" w:rsidRDefault="009A6A4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Výpis č. 1/2018 z usnesení zastupitelstva městyse Svojanov ze dne</w:t>
      </w:r>
    </w:p>
    <w:p w:rsidR="008B7789" w:rsidRDefault="009A6A4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7. února 2018</w:t>
      </w:r>
    </w:p>
    <w:p w:rsidR="008B7789" w:rsidRDefault="008B7789">
      <w:pPr>
        <w:jc w:val="center"/>
        <w:rPr>
          <w:rFonts w:asciiTheme="minorHAnsi" w:hAnsiTheme="minorHAnsi"/>
          <w:b/>
          <w:sz w:val="32"/>
          <w:szCs w:val="32"/>
        </w:rPr>
      </w:pPr>
    </w:p>
    <w:p w:rsidR="008B7789" w:rsidRDefault="009A6A4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8B7789" w:rsidRDefault="008B778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B7789" w:rsidRDefault="009A6A42">
      <w:pPr>
        <w:pStyle w:val="Odstavecseseznamem"/>
        <w:numPr>
          <w:ilvl w:val="0"/>
          <w:numId w:val="2"/>
        </w:numPr>
      </w:pPr>
      <w:r>
        <w:rPr>
          <w:rFonts w:ascii="Calibri" w:hAnsi="Calibri"/>
          <w:iCs/>
        </w:rPr>
        <w:t>Plnění závěrů usnesení ze dne 13</w:t>
      </w:r>
      <w:r>
        <w:rPr>
          <w:rFonts w:ascii="Calibri" w:hAnsi="Calibri"/>
        </w:rPr>
        <w:t>. 12. 2017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Zprávu finančního výboru v období od 12. 12. 2017 do 6. 2. 2018 a s rozpočtové </w:t>
      </w:r>
      <w:r>
        <w:rPr>
          <w:rFonts w:ascii="Calibri" w:hAnsi="Calibri"/>
        </w:rPr>
        <w:t>opatření č. 11/2017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Podání a postup u všech dotací a grantů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Smlouvu uzavřenou mezi městysem Svojanov a Ing. Renatou Břeňovou – GARDEN SERVIS, Dolní Újezd 118, 569 61 na projekt „Revitalizace arboreta Pod Svatojánskými skalami ve Svojanově“ – I etapa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Smlouv</w:t>
      </w:r>
      <w:r>
        <w:rPr>
          <w:rFonts w:ascii="Calibri" w:hAnsi="Calibri"/>
        </w:rPr>
        <w:t>u uzavřenou mezi městysem Svojanov a Ing. Renatou Břeňovou – GARDEN SERVIS, Dolní Újezd 118, 569 61 na projekt „Revitalizace arboreta Pod Svatojánskými skalami ve Svojanově“ – II. etapa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</w:rPr>
        <w:t xml:space="preserve">Příkazní smlouvu uzavřenou mezi městysem Svojanov a společností </w:t>
      </w:r>
      <w:proofErr w:type="spellStart"/>
      <w:r>
        <w:rPr>
          <w:rFonts w:ascii="Calibri" w:hAnsi="Calibri"/>
        </w:rPr>
        <w:t>Enviro</w:t>
      </w:r>
      <w:r>
        <w:rPr>
          <w:rFonts w:ascii="Calibri" w:hAnsi="Calibri"/>
        </w:rPr>
        <w:t>servis</w:t>
      </w:r>
      <w:proofErr w:type="spellEnd"/>
      <w:r>
        <w:rPr>
          <w:rFonts w:ascii="Calibri" w:hAnsi="Calibri"/>
        </w:rPr>
        <w:t xml:space="preserve"> s.r.o., Dolní Újezd 118 na zpracování žádosti o dotaci na akci „Revitalizace arboreta Pod Svatojánskými skalami ve Svojanově“ z programu 18/2017 SFŽP</w:t>
      </w:r>
    </w:p>
    <w:p w:rsidR="008B7789" w:rsidRDefault="009A6A42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  <w:color w:val="000000"/>
        </w:rPr>
        <w:t>Darovací smlouvu s příkazem uzavřenou mezi městysem Svojanov a Svazkem obcí AZASS, Palackého náměst</w:t>
      </w:r>
      <w:r>
        <w:rPr>
          <w:rFonts w:ascii="Calibri" w:hAnsi="Calibri"/>
          <w:color w:val="000000"/>
        </w:rPr>
        <w:t xml:space="preserve">í 160, 572 01 Polička, na budovu č. </w:t>
      </w:r>
      <w:r>
        <w:rPr>
          <w:rFonts w:ascii="Calibri" w:hAnsi="Calibri"/>
        </w:rPr>
        <w:t xml:space="preserve">p. 31 v Dolní Lhotě a stavební pozemek č. 114 v k. </w:t>
      </w:r>
      <w:proofErr w:type="spellStart"/>
      <w:r>
        <w:rPr>
          <w:rFonts w:ascii="Calibri" w:hAnsi="Calibri"/>
        </w:rPr>
        <w:t>ú.</w:t>
      </w:r>
      <w:proofErr w:type="spellEnd"/>
      <w:r>
        <w:rPr>
          <w:rFonts w:ascii="Calibri" w:hAnsi="Calibri"/>
        </w:rPr>
        <w:t xml:space="preserve"> Předměstí</w:t>
      </w:r>
    </w:p>
    <w:p w:rsidR="008B7789" w:rsidRDefault="009A6A42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C0504D" w:themeColor="accent2"/>
        </w:rPr>
      </w:pPr>
      <w:r>
        <w:rPr>
          <w:rFonts w:ascii="Calibri" w:hAnsi="Calibri"/>
        </w:rPr>
        <w:t xml:space="preserve">Čerpání z rezervního fondu MŠ Starý Svojanov do výše 10 000 Kč bez souhlasu zřizovatele na rok 2018, žádost MŠ na nákup nové </w:t>
      </w:r>
      <w:r>
        <w:rPr>
          <w:rFonts w:ascii="Calibri" w:hAnsi="Calibri"/>
        </w:rPr>
        <w:t>lednice do částky 10 000 Kč a p</w:t>
      </w:r>
      <w:r>
        <w:rPr>
          <w:rFonts w:ascii="Calibri" w:hAnsi="Calibri"/>
        </w:rPr>
        <w:t>oužití finančního příspěvku od Honebního společenstva Předměstí v částce 1 000 Kč na uvádění dětského karnevalu 3. 3. 2018</w:t>
      </w:r>
    </w:p>
    <w:p w:rsidR="008B7789" w:rsidRDefault="009A6A42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směnu</w:t>
      </w:r>
      <w:bookmarkStart w:id="0" w:name="_GoBack"/>
      <w:bookmarkEnd w:id="0"/>
      <w:r>
        <w:rPr>
          <w:rFonts w:ascii="Calibri" w:hAnsi="Calibri"/>
        </w:rPr>
        <w:t xml:space="preserve"> části p. č. 1087/6 ve vlastnictví městyse Svojanov v k. </w:t>
      </w:r>
      <w:proofErr w:type="spellStart"/>
      <w:r>
        <w:rPr>
          <w:rFonts w:ascii="Calibri" w:hAnsi="Calibri"/>
        </w:rPr>
        <w:t>ú.</w:t>
      </w:r>
      <w:proofErr w:type="spellEnd"/>
      <w:r>
        <w:rPr>
          <w:rFonts w:ascii="Calibri" w:hAnsi="Calibri"/>
        </w:rPr>
        <w:t xml:space="preserve"> Svojanov za část parcely p. č. 94 ve vlastnictví Římskokatolic</w:t>
      </w:r>
      <w:r>
        <w:rPr>
          <w:rFonts w:ascii="Calibri" w:hAnsi="Calibri"/>
        </w:rPr>
        <w:t>ké farnosti Svojanov č. p. 3</w:t>
      </w:r>
    </w:p>
    <w:p w:rsidR="008B7789" w:rsidRDefault="008B7789">
      <w:pPr>
        <w:pStyle w:val="Zkladntext2"/>
        <w:spacing w:after="0" w:line="240" w:lineRule="auto"/>
        <w:ind w:left="720"/>
        <w:jc w:val="both"/>
        <w:rPr>
          <w:rFonts w:ascii="Calibri" w:hAnsi="Calibri"/>
          <w:color w:val="C0504D" w:themeColor="accent2"/>
        </w:rPr>
      </w:pPr>
    </w:p>
    <w:p w:rsidR="008B7789" w:rsidRDefault="009A6A42">
      <w:pPr>
        <w:jc w:val="both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Různé:</w:t>
      </w:r>
    </w:p>
    <w:p w:rsidR="008B7789" w:rsidRDefault="009A6A42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/>
        </w:rPr>
        <w:t>poděkování občanům za příspěvky do Tříkrálové sbírky – byla vybrána částka 14 084 Kč</w:t>
      </w:r>
    </w:p>
    <w:p w:rsidR="008B7789" w:rsidRDefault="009A6A42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/>
        </w:rPr>
        <w:t>vystěhování školy v Dolní Lhotě.</w:t>
      </w:r>
    </w:p>
    <w:p w:rsidR="008B7789" w:rsidRDefault="008B7789">
      <w:pPr>
        <w:jc w:val="both"/>
        <w:rPr>
          <w:rFonts w:asciiTheme="minorHAnsi" w:hAnsiTheme="minorHAnsi"/>
          <w:sz w:val="26"/>
          <w:szCs w:val="26"/>
          <w:u w:val="single"/>
        </w:rPr>
      </w:pPr>
    </w:p>
    <w:p w:rsidR="008B7789" w:rsidRDefault="008B7789">
      <w:pPr>
        <w:pStyle w:val="Odstavecseseznamem"/>
        <w:jc w:val="both"/>
        <w:rPr>
          <w:sz w:val="26"/>
          <w:szCs w:val="26"/>
        </w:rPr>
      </w:pPr>
    </w:p>
    <w:p w:rsidR="008B7789" w:rsidRDefault="009A6A4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 xml:space="preserve">Příští veřejné zasedání se koná </w:t>
      </w:r>
      <w:r>
        <w:rPr>
          <w:rFonts w:asciiTheme="minorHAnsi" w:hAnsiTheme="minorHAnsi"/>
          <w:b/>
          <w:sz w:val="26"/>
          <w:szCs w:val="26"/>
          <w:u w:val="single"/>
        </w:rPr>
        <w:t xml:space="preserve">dne 11. 4. 2018 v 18:00 </w:t>
      </w:r>
    </w:p>
    <w:p w:rsidR="008B7789" w:rsidRDefault="008B7789">
      <w:pPr>
        <w:jc w:val="both"/>
        <w:rPr>
          <w:rFonts w:asciiTheme="minorHAnsi" w:hAnsiTheme="minorHAnsi"/>
          <w:sz w:val="26"/>
          <w:szCs w:val="26"/>
        </w:rPr>
      </w:pPr>
    </w:p>
    <w:p w:rsidR="008B7789" w:rsidRDefault="009A6A4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zápisu ze zasedání městyse Svojanov </w:t>
      </w:r>
      <w:r>
        <w:rPr>
          <w:rFonts w:asciiTheme="minorHAnsi" w:hAnsiTheme="minorHAnsi"/>
          <w:sz w:val="20"/>
          <w:szCs w:val="20"/>
        </w:rPr>
        <w:t>lze nahlédnout na úřadu městyse Svojanov. Tento výpis je anonymizován v souladu se zákonem č. 101/2000 Sb., o ochraně osobních údajů, ve znění pozdějších předpisů.</w:t>
      </w:r>
    </w:p>
    <w:p w:rsidR="008B7789" w:rsidRDefault="009A6A42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</w:t>
      </w:r>
      <w:r>
        <w:rPr>
          <w:rFonts w:asciiTheme="minorHAnsi" w:hAnsiTheme="minorHAnsi"/>
          <w:sz w:val="20"/>
          <w:szCs w:val="20"/>
        </w:rPr>
        <w:t>e.</w:t>
      </w:r>
    </w:p>
    <w:sectPr w:rsidR="008B7789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ACF"/>
    <w:multiLevelType w:val="multilevel"/>
    <w:tmpl w:val="8EA4A2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52731"/>
    <w:multiLevelType w:val="multilevel"/>
    <w:tmpl w:val="999EA6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6534CC"/>
    <w:multiLevelType w:val="multilevel"/>
    <w:tmpl w:val="82A6B2D6"/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C727C3C"/>
    <w:multiLevelType w:val="multilevel"/>
    <w:tmpl w:val="B77A6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9"/>
    <w:rsid w:val="008B7789"/>
    <w:rsid w:val="009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Zdraznn">
    <w:name w:val="Zdůraznění"/>
    <w:basedOn w:val="Standardnpsmoodstavce"/>
    <w:uiPriority w:val="20"/>
    <w:qFormat/>
    <w:rsid w:val="00381EC2"/>
    <w:rPr>
      <w:i/>
      <w:iCs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Calibri" w:hAnsi="Calibri"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ascii="Calibri" w:hAnsi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Wingdings"/>
    </w:rPr>
  </w:style>
  <w:style w:type="character" w:customStyle="1" w:styleId="ListLabel37">
    <w:name w:val="ListLabel 3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ekonom</cp:lastModifiedBy>
  <cp:revision>2</cp:revision>
  <cp:lastPrinted>2018-02-13T08:45:00Z</cp:lastPrinted>
  <dcterms:created xsi:type="dcterms:W3CDTF">2018-02-13T08:00:00Z</dcterms:created>
  <dcterms:modified xsi:type="dcterms:W3CDTF">2018-02-13T08:00:00Z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