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F859F04" wp14:editId="62F921CE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2CD" w:rsidRPr="006B42CD" w:rsidRDefault="006B42CD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color w:val="000000"/>
        </w:rPr>
        <w:t>Žádáme odběratele, aby dodržovali termíny splatnosti poplatků</w:t>
      </w:r>
      <w:r w:rsidR="00267279">
        <w:rPr>
          <w:rFonts w:ascii="Cambria" w:hAnsi="Cambria"/>
          <w:color w:val="000000"/>
        </w:rPr>
        <w:t xml:space="preserve"> za stočné.</w:t>
      </w:r>
      <w:bookmarkStart w:id="0" w:name="_GoBack"/>
      <w:bookmarkEnd w:id="0"/>
      <w:r w:rsidRPr="006B42CD">
        <w:rPr>
          <w:rFonts w:ascii="Cambria" w:hAnsi="Cambria"/>
          <w:color w:val="000000"/>
        </w:rPr>
        <w:t xml:space="preserve"> </w:t>
      </w:r>
      <w:proofErr w:type="gramStart"/>
      <w:r w:rsidRPr="006B42CD">
        <w:rPr>
          <w:rFonts w:ascii="Cambria" w:hAnsi="Cambria"/>
          <w:color w:val="000000"/>
        </w:rPr>
        <w:t>Poplatníci</w:t>
      </w:r>
      <w:proofErr w:type="gramEnd"/>
      <w:r w:rsidRPr="006B42CD">
        <w:rPr>
          <w:rFonts w:ascii="Cambria" w:hAnsi="Cambria"/>
          <w:color w:val="000000"/>
        </w:rPr>
        <w:t xml:space="preserve"> složenkami nebo z účtu jednorázově za každý rok vždy</w:t>
      </w:r>
      <w:r w:rsidRPr="006B42CD">
        <w:rPr>
          <w:rFonts w:ascii="Cambria" w:hAnsi="Cambria"/>
          <w:b/>
          <w:color w:val="000000"/>
        </w:rPr>
        <w:t xml:space="preserve"> do 31. 12. daného roku</w:t>
      </w:r>
      <w:r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Pr="006B42CD">
        <w:rPr>
          <w:rFonts w:ascii="Cambria" w:hAnsi="Cambria"/>
          <w:b/>
          <w:color w:val="000000"/>
        </w:rPr>
        <w:t xml:space="preserve">poplatek je vždy po skončení každého </w:t>
      </w:r>
      <w:r>
        <w:rPr>
          <w:rFonts w:ascii="Cambria" w:hAnsi="Cambria"/>
          <w:b/>
          <w:color w:val="000000"/>
        </w:rPr>
        <w:t xml:space="preserve">daného </w:t>
      </w:r>
      <w:r w:rsidRPr="006B42CD">
        <w:rPr>
          <w:rFonts w:ascii="Cambria" w:hAnsi="Cambria"/>
          <w:b/>
          <w:color w:val="000000"/>
        </w:rPr>
        <w:t xml:space="preserve">čtvrtletí. </w:t>
      </w:r>
    </w:p>
    <w:p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do </w:t>
      </w:r>
      <w:r w:rsidRPr="006B42CD">
        <w:rPr>
          <w:rFonts w:ascii="Cambria" w:hAnsi="Cambria"/>
          <w:b/>
          <w:color w:val="000000"/>
          <w:u w:val="single"/>
        </w:rPr>
        <w:t xml:space="preserve">povinni písemně informovat dodavatele (DSO ČOV Velička) o změnách majících vliv na výši stočného a to ve </w:t>
      </w:r>
      <w:proofErr w:type="gramStart"/>
      <w:r w:rsidRPr="006B42CD">
        <w:rPr>
          <w:rFonts w:ascii="Cambria" w:hAnsi="Cambria"/>
          <w:b/>
          <w:color w:val="000000"/>
          <w:u w:val="single"/>
        </w:rPr>
        <w:t>lhůtě  30</w:t>
      </w:r>
      <w:proofErr w:type="gramEnd"/>
      <w:r w:rsidRPr="006B42CD">
        <w:rPr>
          <w:rFonts w:ascii="Cambria" w:hAnsi="Cambria"/>
          <w:b/>
          <w:color w:val="000000"/>
          <w:u w:val="single"/>
        </w:rPr>
        <w:t xml:space="preserve">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2019</w:t>
      </w:r>
      <w:r w:rsidRPr="006B42CD">
        <w:rPr>
          <w:rFonts w:ascii="Cambria" w:eastAsia="Times New Roman" w:hAnsi="Cambria"/>
          <w:sz w:val="24"/>
          <w:szCs w:val="24"/>
        </w:rPr>
        <w:t xml:space="preserve"> je cena m3 stočného </w:t>
      </w:r>
      <w:r w:rsidRPr="006B42CD">
        <w:rPr>
          <w:rFonts w:ascii="Cambria" w:eastAsia="Times New Roman" w:hAnsi="Cambria"/>
          <w:b/>
          <w:sz w:val="24"/>
          <w:szCs w:val="24"/>
        </w:rPr>
        <w:t>24,86 Kč/m3 bez DPH</w:t>
      </w:r>
      <w:r w:rsidRPr="006B42CD">
        <w:rPr>
          <w:rFonts w:ascii="Cambria" w:eastAsia="Times New Roman" w:hAnsi="Cambria"/>
          <w:sz w:val="24"/>
          <w:szCs w:val="24"/>
        </w:rPr>
        <w:t xml:space="preserve">, tj. </w:t>
      </w:r>
      <w:r w:rsidRPr="0037416F">
        <w:rPr>
          <w:rFonts w:ascii="Cambria" w:eastAsia="Times New Roman" w:hAnsi="Cambria"/>
          <w:b/>
          <w:sz w:val="24"/>
          <w:szCs w:val="24"/>
          <w:u w:val="single"/>
        </w:rPr>
        <w:t>28,59 Kč/m3 včetně DPH</w:t>
      </w:r>
      <w:r w:rsidRPr="006B42CD">
        <w:rPr>
          <w:rFonts w:ascii="Cambria" w:eastAsia="Times New Roman" w:hAnsi="Cambria"/>
          <w:b/>
          <w:sz w:val="24"/>
          <w:szCs w:val="24"/>
        </w:rPr>
        <w:t>.</w:t>
      </w:r>
      <w:r w:rsidRPr="006B42CD">
        <w:rPr>
          <w:rFonts w:ascii="Cambria" w:eastAsia="Times New Roman" w:hAnsi="Cambria"/>
          <w:sz w:val="24"/>
          <w:szCs w:val="24"/>
        </w:rPr>
        <w:t xml:space="preserve"> Při směrné spotřebě 35 m3/osoba/rok to vychází </w:t>
      </w:r>
      <w:proofErr w:type="gramStart"/>
      <w:r w:rsidRPr="006B42CD">
        <w:rPr>
          <w:rFonts w:ascii="Cambria" w:eastAsia="Times New Roman" w:hAnsi="Cambria"/>
          <w:sz w:val="24"/>
          <w:szCs w:val="24"/>
        </w:rPr>
        <w:t>na</w:t>
      </w:r>
      <w:proofErr w:type="gramEnd"/>
      <w:r w:rsidRPr="006B42CD">
        <w:rPr>
          <w:rFonts w:ascii="Cambria" w:eastAsia="Times New Roman" w:hAnsi="Cambria"/>
          <w:sz w:val="24"/>
          <w:szCs w:val="24"/>
        </w:rPr>
        <w:t>:</w:t>
      </w:r>
    </w:p>
    <w:p w:rsidR="00B61C85" w:rsidRPr="006B42CD" w:rsidRDefault="00B61C85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>1 000,-Kč/osoba/rok včetně DPH</w:t>
      </w:r>
      <w:r w:rsidRPr="006B42CD">
        <w:rPr>
          <w:rFonts w:ascii="Cambria" w:eastAsia="Times New Roman" w:hAnsi="Cambria"/>
          <w:sz w:val="24"/>
          <w:szCs w:val="24"/>
        </w:rPr>
        <w:t xml:space="preserve"> </w:t>
      </w:r>
    </w:p>
    <w:p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proofErr w:type="gramStart"/>
      <w:r w:rsidRPr="006B42CD">
        <w:rPr>
          <w:rFonts w:ascii="Cambria" w:eastAsia="Times New Roman" w:hAnsi="Cambria"/>
          <w:b/>
          <w:sz w:val="24"/>
          <w:szCs w:val="24"/>
        </w:rPr>
        <w:t>-      900,</w:t>
      </w:r>
      <w:proofErr w:type="gramEnd"/>
      <w:r w:rsidRPr="006B42CD">
        <w:rPr>
          <w:rFonts w:ascii="Cambria" w:eastAsia="Times New Roman" w:hAnsi="Cambria"/>
          <w:b/>
          <w:sz w:val="24"/>
          <w:szCs w:val="24"/>
        </w:rPr>
        <w:t xml:space="preserve">- Kč u neobydlených domů/dům/rok </w:t>
      </w:r>
    </w:p>
    <w:p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proofErr w:type="gramStart"/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>U provozoven</w:t>
      </w:r>
      <w:proofErr w:type="gramEnd"/>
      <w:r w:rsidRPr="006B42CD">
        <w:rPr>
          <w:rFonts w:ascii="Cambria" w:hAnsi="Cambria" w:cstheme="minorBidi"/>
          <w:b/>
          <w:lang w:eastAsia="en-US"/>
        </w:rPr>
        <w:t xml:space="preserve"> je výše stočného </w:t>
      </w:r>
      <w:r w:rsidR="006B42CD" w:rsidRPr="006B42CD">
        <w:rPr>
          <w:rFonts w:ascii="Cambria" w:hAnsi="Cambria" w:cstheme="minorBidi"/>
          <w:b/>
          <w:lang w:eastAsia="en-US"/>
        </w:rPr>
        <w:t>24,86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 xml:space="preserve">Stočné na rok 2019 </w:t>
      </w:r>
      <w:r w:rsidR="00255CA5">
        <w:rPr>
          <w:rFonts w:ascii="Cambria" w:eastAsia="Times New Roman" w:hAnsi="Cambria"/>
          <w:sz w:val="24"/>
          <w:szCs w:val="24"/>
        </w:rPr>
        <w:t xml:space="preserve">bylo schváleno na valné hromadě </w:t>
      </w:r>
      <w:r w:rsidRPr="006B42CD">
        <w:rPr>
          <w:rFonts w:ascii="Cambria" w:eastAsia="Times New Roman" w:hAnsi="Cambria"/>
          <w:sz w:val="24"/>
          <w:szCs w:val="24"/>
        </w:rPr>
        <w:t xml:space="preserve">DSO ČOV Velička dne </w:t>
      </w:r>
      <w:proofErr w:type="gramStart"/>
      <w:r w:rsidRPr="006B42CD">
        <w:rPr>
          <w:rFonts w:ascii="Cambria" w:eastAsia="Times New Roman" w:hAnsi="Cambria"/>
          <w:sz w:val="24"/>
          <w:szCs w:val="24"/>
        </w:rPr>
        <w:t>20.12.2018</w:t>
      </w:r>
      <w:proofErr w:type="gramEnd"/>
      <w:r w:rsidRPr="006B42CD">
        <w:rPr>
          <w:rFonts w:ascii="Cambria" w:eastAsia="Times New Roman" w:hAnsi="Cambria"/>
          <w:sz w:val="24"/>
          <w:szCs w:val="24"/>
        </w:rPr>
        <w:t>.</w:t>
      </w:r>
    </w:p>
    <w:p w:rsidR="00DA40BA" w:rsidRDefault="00DA40BA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</w:p>
    <w:p w:rsidR="00B61C85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>. Telefonní číslo na správce ČOV 731 217 653.</w:t>
      </w: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0"/>
    <w:rsid w:val="000D734B"/>
    <w:rsid w:val="001646EB"/>
    <w:rsid w:val="001F3246"/>
    <w:rsid w:val="00234E60"/>
    <w:rsid w:val="00255CA5"/>
    <w:rsid w:val="00267279"/>
    <w:rsid w:val="003438D8"/>
    <w:rsid w:val="0037416F"/>
    <w:rsid w:val="003C3C95"/>
    <w:rsid w:val="005B4617"/>
    <w:rsid w:val="006B42CD"/>
    <w:rsid w:val="008447A6"/>
    <w:rsid w:val="008D4740"/>
    <w:rsid w:val="009F1D64"/>
    <w:rsid w:val="00A450D1"/>
    <w:rsid w:val="00B61451"/>
    <w:rsid w:val="00B61C85"/>
    <w:rsid w:val="00D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cov</cp:lastModifiedBy>
  <cp:revision>2</cp:revision>
  <cp:lastPrinted>2018-12-11T11:49:00Z</cp:lastPrinted>
  <dcterms:created xsi:type="dcterms:W3CDTF">2019-09-27T09:34:00Z</dcterms:created>
  <dcterms:modified xsi:type="dcterms:W3CDTF">2019-09-27T09:34:00Z</dcterms:modified>
</cp:coreProperties>
</file>