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8CFD5" w14:textId="77777777" w:rsidR="00DD781A" w:rsidRDefault="00DD781A" w:rsidP="00DD781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4C575" wp14:editId="45C7EE6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19835" cy="828675"/>
            <wp:effectExtent l="0" t="0" r="0" b="9525"/>
            <wp:wrapSquare wrapText="bothSides"/>
            <wp:docPr id="1" name="Obrázek 1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>Dobrovolný svazek obcí  ČOV Velička</w:t>
      </w:r>
    </w:p>
    <w:p w14:paraId="049A1BE3" w14:textId="77777777" w:rsidR="00DD781A" w:rsidRDefault="00DD781A" w:rsidP="00DD781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696 63 Hroznová Lhota 170</w:t>
      </w:r>
    </w:p>
    <w:p w14:paraId="272C9089" w14:textId="77777777" w:rsidR="00DD781A" w:rsidRDefault="00DD781A" w:rsidP="00DD781A">
      <w:pPr>
        <w:pStyle w:val="Zkladntextodsazen2"/>
        <w:jc w:val="center"/>
        <w:rPr>
          <w:rFonts w:ascii="Comic Sans MS" w:hAnsi="Comic Sans MS"/>
          <w:sz w:val="32"/>
          <w:szCs w:val="32"/>
          <w:u w:val="none"/>
        </w:rPr>
      </w:pPr>
      <w:r>
        <w:rPr>
          <w:rFonts w:ascii="Comic Sans MS" w:hAnsi="Comic Sans MS"/>
          <w:sz w:val="32"/>
          <w:szCs w:val="32"/>
          <w:u w:val="none"/>
        </w:rPr>
        <w:t>IČO: 71220925</w:t>
      </w:r>
    </w:p>
    <w:p w14:paraId="73B18CAB" w14:textId="77777777" w:rsidR="00DD781A" w:rsidRDefault="00DD781A" w:rsidP="00DD781A">
      <w:pPr>
        <w:pBdr>
          <w:bottom w:val="single" w:sz="4" w:space="1" w:color="auto"/>
        </w:pBdr>
      </w:pPr>
    </w:p>
    <w:p w14:paraId="7D6E5F19" w14:textId="77777777" w:rsidR="00DD781A" w:rsidRDefault="00DD781A" w:rsidP="00DD78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Vaše zn. </w:t>
      </w:r>
    </w:p>
    <w:p w14:paraId="0E434057" w14:textId="3C9407B6" w:rsidR="00DD781A" w:rsidRDefault="00827FDD" w:rsidP="00DD781A">
      <w:pPr>
        <w:spacing w:after="0"/>
        <w:rPr>
          <w:sz w:val="20"/>
          <w:szCs w:val="20"/>
        </w:rPr>
      </w:pPr>
      <w:r>
        <w:rPr>
          <w:sz w:val="20"/>
          <w:szCs w:val="20"/>
        </w:rPr>
        <w:t>Naše zn.  2</w:t>
      </w:r>
      <w:r w:rsidR="00DD781A">
        <w:rPr>
          <w:sz w:val="20"/>
          <w:szCs w:val="20"/>
        </w:rPr>
        <w:t>/20</w:t>
      </w:r>
      <w:r w:rsidR="000853D6">
        <w:rPr>
          <w:sz w:val="20"/>
          <w:szCs w:val="20"/>
        </w:rPr>
        <w:t>20</w:t>
      </w:r>
      <w:r w:rsidR="00DD781A">
        <w:rPr>
          <w:sz w:val="20"/>
          <w:szCs w:val="20"/>
        </w:rPr>
        <w:t>/ ČOV</w:t>
      </w:r>
    </w:p>
    <w:p w14:paraId="4507FFA1" w14:textId="77777777" w:rsidR="00DD781A" w:rsidRDefault="00DD781A" w:rsidP="00DD781A">
      <w:pPr>
        <w:rPr>
          <w:sz w:val="16"/>
          <w:szCs w:val="16"/>
        </w:rPr>
      </w:pPr>
    </w:p>
    <w:p w14:paraId="5EE69BE7" w14:textId="77777777" w:rsidR="00DD781A" w:rsidRDefault="00DD781A" w:rsidP="00DD781A">
      <w:pPr>
        <w:rPr>
          <w:b/>
          <w:u w:val="single"/>
        </w:rPr>
      </w:pPr>
      <w:r>
        <w:rPr>
          <w:b/>
          <w:u w:val="single"/>
        </w:rPr>
        <w:t>Věc : Pozvánka na jednání valné hromady DSO ČOV Velička</w:t>
      </w:r>
    </w:p>
    <w:p w14:paraId="4FF7D3A5" w14:textId="77777777" w:rsidR="00DD781A" w:rsidRDefault="00DD781A" w:rsidP="00DD781A">
      <w:pPr>
        <w:spacing w:after="0"/>
      </w:pPr>
      <w:r>
        <w:tab/>
        <w:t>V souladu se stanovami dobrovolného svazku obcí svolávám jednání valné hromady.</w:t>
      </w:r>
    </w:p>
    <w:p w14:paraId="717F3BE7" w14:textId="2400AC74" w:rsidR="00DD781A" w:rsidRDefault="00DD781A" w:rsidP="00DD78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Kdy:   </w:t>
      </w:r>
      <w:r w:rsidR="000853D6">
        <w:rPr>
          <w:b/>
          <w:sz w:val="28"/>
          <w:szCs w:val="28"/>
        </w:rPr>
        <w:t>středa</w:t>
      </w:r>
      <w:r w:rsidR="00827FDD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. prosince   20</w:t>
      </w:r>
      <w:r w:rsidR="000853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v 18.00 hodin</w:t>
      </w:r>
    </w:p>
    <w:p w14:paraId="3929FA64" w14:textId="77777777" w:rsidR="00DD781A" w:rsidRDefault="00DD781A" w:rsidP="00DD78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Kde:  Hroznová Lhota - OÚ</w:t>
      </w:r>
    </w:p>
    <w:p w14:paraId="1A779058" w14:textId="77777777" w:rsidR="00DD781A" w:rsidRDefault="00DD781A" w:rsidP="00DD781A">
      <w:pPr>
        <w:spacing w:after="0"/>
        <w:ind w:left="720"/>
        <w:jc w:val="both"/>
        <w:rPr>
          <w:b/>
        </w:rPr>
      </w:pPr>
      <w:r>
        <w:rPr>
          <w:b/>
        </w:rPr>
        <w:t xml:space="preserve">Program : </w:t>
      </w:r>
    </w:p>
    <w:p w14:paraId="77E9346A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Schválení programu jednání schůze</w:t>
      </w:r>
    </w:p>
    <w:p w14:paraId="488CCC68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Volba orgánů VH</w:t>
      </w:r>
    </w:p>
    <w:p w14:paraId="5C8A7C09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Zpráva představenstva o činnosti DSO ČOV Velička</w:t>
      </w:r>
    </w:p>
    <w:p w14:paraId="47C53F55" w14:textId="704B4E72" w:rsidR="00DD781A" w:rsidRDefault="00DD781A" w:rsidP="00DD781A">
      <w:pPr>
        <w:pStyle w:val="Odstavecseseznamem"/>
        <w:numPr>
          <w:ilvl w:val="0"/>
          <w:numId w:val="1"/>
        </w:numPr>
      </w:pPr>
      <w:r>
        <w:t>Zpráva dozorčí komise</w:t>
      </w:r>
    </w:p>
    <w:p w14:paraId="140D6C85" w14:textId="469519B1" w:rsidR="000853D6" w:rsidRDefault="000853D6" w:rsidP="00DD781A">
      <w:pPr>
        <w:pStyle w:val="Odstavecseseznamem"/>
        <w:numPr>
          <w:ilvl w:val="0"/>
          <w:numId w:val="1"/>
        </w:numPr>
      </w:pPr>
      <w:r>
        <w:t>Projednání a schválení Směrnice o finanční kontrole pro DSO, které nevykonávají veřejnou správu</w:t>
      </w:r>
    </w:p>
    <w:p w14:paraId="751B8674" w14:textId="03B04C34" w:rsidR="00DD781A" w:rsidRDefault="00DD781A" w:rsidP="00DD781A">
      <w:pPr>
        <w:pStyle w:val="Odstavecseseznamem"/>
        <w:numPr>
          <w:ilvl w:val="0"/>
          <w:numId w:val="1"/>
        </w:numPr>
      </w:pPr>
      <w:r>
        <w:t>Projednání dalšího plánu na rok 202</w:t>
      </w:r>
      <w:r w:rsidR="000853D6">
        <w:t>1</w:t>
      </w:r>
      <w:r>
        <w:t>.</w:t>
      </w:r>
    </w:p>
    <w:p w14:paraId="3C020388" w14:textId="3E55337C" w:rsidR="00DD781A" w:rsidRDefault="00DD781A" w:rsidP="00DD781A">
      <w:pPr>
        <w:pStyle w:val="Odstavecseseznamem"/>
        <w:numPr>
          <w:ilvl w:val="0"/>
          <w:numId w:val="1"/>
        </w:numPr>
      </w:pPr>
      <w:r>
        <w:t>Projednání a schválení kalkulace ceny stočného na rok 202</w:t>
      </w:r>
      <w:r w:rsidR="000853D6">
        <w:t>1</w:t>
      </w:r>
      <w:r>
        <w:t xml:space="preserve"> </w:t>
      </w:r>
    </w:p>
    <w:p w14:paraId="344E47C2" w14:textId="4A38D9FF" w:rsidR="00DD781A" w:rsidRDefault="00DD781A" w:rsidP="00DD781A">
      <w:pPr>
        <w:pStyle w:val="Odstavecseseznamem"/>
        <w:numPr>
          <w:ilvl w:val="0"/>
          <w:numId w:val="1"/>
        </w:numPr>
      </w:pPr>
      <w:r>
        <w:t>Projednání a schválení výše členského příspěvku na rok 202</w:t>
      </w:r>
      <w:r w:rsidR="000853D6">
        <w:t>1</w:t>
      </w:r>
    </w:p>
    <w:p w14:paraId="020FEAA6" w14:textId="28CE7E99" w:rsidR="000853D6" w:rsidRDefault="000853D6" w:rsidP="00DD781A">
      <w:pPr>
        <w:pStyle w:val="Odstavecseseznamem"/>
        <w:numPr>
          <w:ilvl w:val="0"/>
          <w:numId w:val="1"/>
        </w:numPr>
      </w:pPr>
      <w:r>
        <w:t>Projednání a schválení střednědobého výhledu rozpočtu pro r.2021 - 2022</w:t>
      </w:r>
    </w:p>
    <w:p w14:paraId="3A239EAA" w14:textId="2F5F2641" w:rsidR="00DD781A" w:rsidRDefault="00DD781A" w:rsidP="00DD781A">
      <w:pPr>
        <w:pStyle w:val="Odstavecseseznamem"/>
        <w:numPr>
          <w:ilvl w:val="0"/>
          <w:numId w:val="1"/>
        </w:numPr>
      </w:pPr>
      <w:r>
        <w:t xml:space="preserve">Projednání </w:t>
      </w:r>
      <w:r w:rsidR="00827FDD">
        <w:t xml:space="preserve">a schválení </w:t>
      </w:r>
      <w:r>
        <w:t>rozpočtu na rok 202</w:t>
      </w:r>
      <w:r w:rsidR="000853D6">
        <w:t>1</w:t>
      </w:r>
      <w:r>
        <w:t xml:space="preserve"> a střednědobého výhledu rozpočtu</w:t>
      </w:r>
      <w:r w:rsidR="000853D6">
        <w:t xml:space="preserve"> na r. 2022 - 2023</w:t>
      </w:r>
    </w:p>
    <w:p w14:paraId="038ABAA6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 xml:space="preserve">Projednání rozpočtových opatření  </w:t>
      </w:r>
    </w:p>
    <w:p w14:paraId="7C273271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Jmenování inventarizační komise</w:t>
      </w:r>
    </w:p>
    <w:p w14:paraId="06C7057A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Diskuse</w:t>
      </w:r>
    </w:p>
    <w:p w14:paraId="1C29C681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Závěr</w:t>
      </w:r>
    </w:p>
    <w:p w14:paraId="09B10AA6" w14:textId="77777777" w:rsidR="00DD781A" w:rsidRDefault="00DD781A" w:rsidP="00DD781A">
      <w:pPr>
        <w:spacing w:after="0"/>
        <w:ind w:left="720"/>
      </w:pPr>
    </w:p>
    <w:p w14:paraId="67F2363A" w14:textId="77777777" w:rsidR="00DD781A" w:rsidRPr="00827FDD" w:rsidRDefault="00DD781A" w:rsidP="00DD781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Účast všech členů VH je nutná.</w:t>
      </w:r>
    </w:p>
    <w:p w14:paraId="52174A8D" w14:textId="77777777" w:rsidR="00DD781A" w:rsidRPr="00827FDD" w:rsidRDefault="00DD781A" w:rsidP="00DD781A">
      <w:pPr>
        <w:spacing w:after="0"/>
        <w:ind w:left="3192" w:firstLine="348"/>
        <w:rPr>
          <w:rFonts w:ascii="Times New Roman" w:eastAsia="Times New Roman" w:hAnsi="Times New Roman" w:cs="Times New Roman"/>
          <w:sz w:val="24"/>
          <w:szCs w:val="24"/>
        </w:rPr>
      </w:pPr>
    </w:p>
    <w:p w14:paraId="6293EA3F" w14:textId="77777777" w:rsidR="00DD781A" w:rsidRPr="00827FDD" w:rsidRDefault="00DD781A" w:rsidP="00DD781A">
      <w:pPr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S přátelským pozdravem</w:t>
      </w:r>
    </w:p>
    <w:p w14:paraId="5F8E69B9" w14:textId="77777777" w:rsidR="00DD781A" w:rsidRPr="00827FDD" w:rsidRDefault="00DD781A" w:rsidP="00DD781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57ABB31" w14:textId="77777777" w:rsidR="00DD781A" w:rsidRPr="00827FDD" w:rsidRDefault="00DD781A" w:rsidP="00DD781A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27FDD">
        <w:rPr>
          <w:rFonts w:ascii="Times New Roman" w:eastAsia="Times New Roman" w:hAnsi="Times New Roman" w:cs="Times New Roman"/>
          <w:sz w:val="24"/>
          <w:szCs w:val="24"/>
        </w:rPr>
        <w:tab/>
        <w:t xml:space="preserve">    Bc.Otakar Březina</w:t>
      </w:r>
    </w:p>
    <w:p w14:paraId="006C309B" w14:textId="77777777" w:rsidR="00DD781A" w:rsidRPr="00827FDD" w:rsidRDefault="00DD781A" w:rsidP="00DD781A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předseda představenstva</w:t>
      </w:r>
    </w:p>
    <w:p w14:paraId="519149B4" w14:textId="77777777" w:rsidR="00DD781A" w:rsidRPr="00827FDD" w:rsidRDefault="00DD781A" w:rsidP="00DD78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C55C5A" w14:textId="012C85A0" w:rsidR="00DD781A" w:rsidRPr="00827FDD" w:rsidRDefault="00DD781A" w:rsidP="00DD781A">
      <w:pPr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 xml:space="preserve">V Hroznové Lhotě </w:t>
      </w:r>
      <w:r w:rsidR="000853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7FD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27FDD">
        <w:rPr>
          <w:rFonts w:ascii="Times New Roman" w:eastAsia="Times New Roman" w:hAnsi="Times New Roman" w:cs="Times New Roman"/>
          <w:sz w:val="24"/>
          <w:szCs w:val="24"/>
        </w:rPr>
        <w:t>.11.20</w:t>
      </w:r>
      <w:r w:rsidR="000853D6">
        <w:rPr>
          <w:rFonts w:ascii="Times New Roman" w:eastAsia="Times New Roman" w:hAnsi="Times New Roman" w:cs="Times New Roman"/>
          <w:sz w:val="24"/>
          <w:szCs w:val="24"/>
        </w:rPr>
        <w:t>20</w:t>
      </w:r>
    </w:p>
    <w:sectPr w:rsidR="00DD781A" w:rsidRPr="0082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D08F9"/>
    <w:multiLevelType w:val="hybridMultilevel"/>
    <w:tmpl w:val="F75E6E0E"/>
    <w:lvl w:ilvl="0" w:tplc="F5B81988">
      <w:start w:val="1"/>
      <w:numFmt w:val="decimal"/>
      <w:lvlText w:val="%1."/>
      <w:lvlJc w:val="left"/>
      <w:pPr>
        <w:ind w:left="1174" w:hanging="360"/>
      </w:pPr>
    </w:lvl>
    <w:lvl w:ilvl="1" w:tplc="04050019">
      <w:start w:val="1"/>
      <w:numFmt w:val="lowerLetter"/>
      <w:lvlText w:val="%2."/>
      <w:lvlJc w:val="left"/>
      <w:pPr>
        <w:ind w:left="1894" w:hanging="360"/>
      </w:pPr>
    </w:lvl>
    <w:lvl w:ilvl="2" w:tplc="0405001B">
      <w:start w:val="1"/>
      <w:numFmt w:val="lowerRoman"/>
      <w:lvlText w:val="%3."/>
      <w:lvlJc w:val="right"/>
      <w:pPr>
        <w:ind w:left="2614" w:hanging="180"/>
      </w:pPr>
    </w:lvl>
    <w:lvl w:ilvl="3" w:tplc="0405000F">
      <w:start w:val="1"/>
      <w:numFmt w:val="decimal"/>
      <w:lvlText w:val="%4."/>
      <w:lvlJc w:val="left"/>
      <w:pPr>
        <w:ind w:left="3334" w:hanging="360"/>
      </w:pPr>
    </w:lvl>
    <w:lvl w:ilvl="4" w:tplc="04050019">
      <w:start w:val="1"/>
      <w:numFmt w:val="lowerLetter"/>
      <w:lvlText w:val="%5."/>
      <w:lvlJc w:val="left"/>
      <w:pPr>
        <w:ind w:left="4054" w:hanging="360"/>
      </w:pPr>
    </w:lvl>
    <w:lvl w:ilvl="5" w:tplc="0405001B">
      <w:start w:val="1"/>
      <w:numFmt w:val="lowerRoman"/>
      <w:lvlText w:val="%6."/>
      <w:lvlJc w:val="right"/>
      <w:pPr>
        <w:ind w:left="4774" w:hanging="180"/>
      </w:pPr>
    </w:lvl>
    <w:lvl w:ilvl="6" w:tplc="0405000F">
      <w:start w:val="1"/>
      <w:numFmt w:val="decimal"/>
      <w:lvlText w:val="%7."/>
      <w:lvlJc w:val="left"/>
      <w:pPr>
        <w:ind w:left="5494" w:hanging="360"/>
      </w:pPr>
    </w:lvl>
    <w:lvl w:ilvl="7" w:tplc="04050019">
      <w:start w:val="1"/>
      <w:numFmt w:val="lowerLetter"/>
      <w:lvlText w:val="%8."/>
      <w:lvlJc w:val="left"/>
      <w:pPr>
        <w:ind w:left="6214" w:hanging="360"/>
      </w:pPr>
    </w:lvl>
    <w:lvl w:ilvl="8" w:tplc="0405001B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A"/>
    <w:rsid w:val="0004034F"/>
    <w:rsid w:val="000853D6"/>
    <w:rsid w:val="001C6F4E"/>
    <w:rsid w:val="00422EDD"/>
    <w:rsid w:val="0049229C"/>
    <w:rsid w:val="00827FDD"/>
    <w:rsid w:val="00A346E7"/>
    <w:rsid w:val="00D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4830"/>
  <w15:docId w15:val="{DF3F11CE-2C57-4E94-AF49-9FD0C4E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81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DD781A"/>
    <w:pPr>
      <w:spacing w:after="0" w:line="240" w:lineRule="auto"/>
      <w:ind w:left="709" w:hanging="709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D781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D7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6E7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uzivatel</cp:lastModifiedBy>
  <cp:revision>2</cp:revision>
  <cp:lastPrinted>2019-12-27T12:52:00Z</cp:lastPrinted>
  <dcterms:created xsi:type="dcterms:W3CDTF">2020-11-16T12:14:00Z</dcterms:created>
  <dcterms:modified xsi:type="dcterms:W3CDTF">2020-11-16T12:14:00Z</dcterms:modified>
</cp:coreProperties>
</file>