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DD46" w14:textId="1327AEC0" w:rsidR="00DD6B9A" w:rsidRPr="008F70A7" w:rsidRDefault="008F70A7" w:rsidP="00DD6B9A">
      <w:pPr>
        <w:rPr>
          <w:rFonts w:ascii="Arial" w:hAnsi="Arial" w:cs="Arial"/>
          <w:b/>
          <w:bCs/>
          <w:sz w:val="36"/>
          <w:szCs w:val="36"/>
        </w:rPr>
      </w:pPr>
      <w:r w:rsidRPr="008F70A7">
        <w:rPr>
          <w:rFonts w:ascii="Arial" w:hAnsi="Arial" w:cs="Arial"/>
          <w:b/>
          <w:bCs/>
          <w:sz w:val="36"/>
          <w:szCs w:val="36"/>
        </w:rPr>
        <w:t xml:space="preserve">OBECNÍ ÚŘAD </w:t>
      </w:r>
      <w:proofErr w:type="gramStart"/>
      <w:r w:rsidRPr="008F70A7">
        <w:rPr>
          <w:rFonts w:ascii="Arial" w:hAnsi="Arial" w:cs="Arial"/>
          <w:b/>
          <w:bCs/>
          <w:sz w:val="36"/>
          <w:szCs w:val="36"/>
        </w:rPr>
        <w:t>KNĚŽDUB,  696</w:t>
      </w:r>
      <w:proofErr w:type="gramEnd"/>
      <w:r w:rsidRPr="008F70A7">
        <w:rPr>
          <w:rFonts w:ascii="Arial" w:hAnsi="Arial" w:cs="Arial"/>
          <w:b/>
          <w:bCs/>
          <w:sz w:val="36"/>
          <w:szCs w:val="36"/>
        </w:rPr>
        <w:t xml:space="preserve"> 64 KNĚŽDUB 140</w:t>
      </w:r>
    </w:p>
    <w:p w14:paraId="55E4C51E" w14:textId="62F359C2" w:rsidR="008F70A7" w:rsidRDefault="002B1B6E" w:rsidP="002B1B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8F70A7">
        <w:rPr>
          <w:rFonts w:ascii="Arial" w:hAnsi="Arial" w:cs="Arial"/>
          <w:sz w:val="22"/>
          <w:szCs w:val="22"/>
        </w:rPr>
        <w:t>. 530 332 731, email. ou.knezdub</w:t>
      </w:r>
      <w:r>
        <w:rPr>
          <w:rFonts w:ascii="Arial" w:hAnsi="Arial" w:cs="Arial"/>
          <w:sz w:val="22"/>
          <w:szCs w:val="22"/>
        </w:rPr>
        <w:t>@knezdub.cz</w:t>
      </w:r>
    </w:p>
    <w:p w14:paraId="572DCB75" w14:textId="77777777" w:rsidR="008F70A7" w:rsidRDefault="008F70A7" w:rsidP="002B1B6E">
      <w:pPr>
        <w:jc w:val="center"/>
        <w:rPr>
          <w:rFonts w:ascii="Arial" w:hAnsi="Arial" w:cs="Arial"/>
          <w:sz w:val="22"/>
          <w:szCs w:val="22"/>
        </w:rPr>
      </w:pPr>
    </w:p>
    <w:p w14:paraId="6EAC6D2A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67E4E0F0" w14:textId="352CD201" w:rsidR="00DD6B9A" w:rsidRDefault="00DD6B9A" w:rsidP="00DD6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Volby do Zastupitelstev obcí a do Senátu Parlamentu ČR</w:t>
      </w:r>
    </w:p>
    <w:p w14:paraId="52963A9E" w14:textId="5D1C3C74" w:rsidR="00DD6B9A" w:rsidRDefault="00DD6B9A" w:rsidP="00DD6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konané ve dnech 23. a 24. září 202</w:t>
      </w:r>
      <w:r w:rsidR="001933FA">
        <w:rPr>
          <w:rFonts w:ascii="Arial" w:hAnsi="Arial" w:cs="Arial"/>
          <w:b/>
          <w:bCs/>
        </w:rPr>
        <w:t>2</w:t>
      </w:r>
    </w:p>
    <w:p w14:paraId="68539AA9" w14:textId="77777777" w:rsidR="00DD6B9A" w:rsidRDefault="00DD6B9A" w:rsidP="00DD6B9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Stanovení minimálního počtu členů okrskové volební komise</w:t>
      </w:r>
    </w:p>
    <w:p w14:paraId="6A61285F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2C56C2B1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1777D5A6" w14:textId="6888B20A" w:rsidR="00DD6B9A" w:rsidRDefault="00DD6B9A" w:rsidP="00DD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15 odst. 1 písm. d) zákona č. 491/2001 Sb., o volbách do zastupitelstev obcí a o změně některých zákonů, ve znění pozdějších předpisů, </w:t>
      </w:r>
    </w:p>
    <w:p w14:paraId="6B4BF082" w14:textId="77777777" w:rsidR="00DD6B9A" w:rsidRDefault="00DD6B9A" w:rsidP="00DD6B9A">
      <w:pPr>
        <w:jc w:val="both"/>
        <w:rPr>
          <w:rFonts w:ascii="Arial" w:hAnsi="Arial" w:cs="Arial"/>
          <w:sz w:val="22"/>
          <w:szCs w:val="22"/>
        </w:rPr>
      </w:pPr>
    </w:p>
    <w:p w14:paraId="5B5695B3" w14:textId="77777777" w:rsidR="00DD6B9A" w:rsidRDefault="00DD6B9A" w:rsidP="00DD6B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t a n o v u j i</w:t>
      </w:r>
    </w:p>
    <w:p w14:paraId="23B9D237" w14:textId="77777777" w:rsidR="00DD6B9A" w:rsidRDefault="00DD6B9A" w:rsidP="00DD6B9A">
      <w:pPr>
        <w:jc w:val="both"/>
        <w:rPr>
          <w:rFonts w:ascii="Arial" w:hAnsi="Arial" w:cs="Arial"/>
          <w:sz w:val="22"/>
          <w:szCs w:val="22"/>
        </w:rPr>
      </w:pPr>
    </w:p>
    <w:p w14:paraId="2AC247D2" w14:textId="77777777" w:rsidR="00DD6B9A" w:rsidRDefault="00DD6B9A" w:rsidP="00DD6B9A">
      <w:pPr>
        <w:jc w:val="both"/>
        <w:rPr>
          <w:rFonts w:ascii="Arial" w:hAnsi="Arial" w:cs="Arial"/>
          <w:sz w:val="22"/>
          <w:szCs w:val="22"/>
        </w:rPr>
      </w:pPr>
    </w:p>
    <w:p w14:paraId="7A4A13D5" w14:textId="21E93156" w:rsidR="00DD6B9A" w:rsidRDefault="00DD6B9A" w:rsidP="00DD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volby do Zastupitelstev obcí (a do 1/3 Senátu Parlamentu ČR), které se budou konat </w:t>
      </w:r>
      <w:r w:rsidR="00C34B3C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ve dnech 23. a 24. září 2022 minimální počet členů okrskové volební komise ve Veselí </w:t>
      </w:r>
      <w:r w:rsidR="00C34B3C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nad Moravou na</w:t>
      </w:r>
    </w:p>
    <w:p w14:paraId="06E7DCB3" w14:textId="77777777" w:rsidR="00DD6B9A" w:rsidRDefault="00DD6B9A" w:rsidP="00DD6B9A">
      <w:pPr>
        <w:jc w:val="both"/>
        <w:rPr>
          <w:rFonts w:ascii="Arial" w:hAnsi="Arial" w:cs="Arial"/>
          <w:b/>
          <w:sz w:val="22"/>
          <w:szCs w:val="22"/>
        </w:rPr>
      </w:pPr>
    </w:p>
    <w:p w14:paraId="080A7E7F" w14:textId="1AEBE14F" w:rsidR="00DD6B9A" w:rsidRDefault="00DD6B9A" w:rsidP="00DD6B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</w:p>
    <w:p w14:paraId="15A37BD9" w14:textId="0A051295" w:rsidR="00DD6B9A" w:rsidRDefault="00DD6B9A" w:rsidP="00DD6B9A">
      <w:pPr>
        <w:spacing w:before="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/slovy: šest/.</w:t>
      </w:r>
    </w:p>
    <w:p w14:paraId="3BD2DFAA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23DB6090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32144C0E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4FB68376" w14:textId="7728B868" w:rsidR="00DD6B9A" w:rsidRDefault="00DD6B9A" w:rsidP="00C34B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Konají-li se volby do zastupitelstev obcí společně v tytéž dny s volbami do Senátu Parlamentu České republiky, plní podle ustanovení § 15 zákona o volbách do zastupitelstev obcí okrskové volební komise zřízené podle tohoto zákona úkoly okrskových volebních komisí i pro volby </w:t>
      </w:r>
      <w:r w:rsidR="00C34B3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do Senátu.</w:t>
      </w:r>
    </w:p>
    <w:p w14:paraId="27DE1F8F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0F6D74B0" w14:textId="434936CE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6AC86330" w14:textId="249206ED" w:rsidR="002E098D" w:rsidRDefault="002E098D" w:rsidP="00DD6B9A">
      <w:pPr>
        <w:rPr>
          <w:rFonts w:ascii="Arial" w:hAnsi="Arial" w:cs="Arial"/>
          <w:sz w:val="22"/>
          <w:szCs w:val="22"/>
        </w:rPr>
      </w:pPr>
    </w:p>
    <w:p w14:paraId="11206786" w14:textId="233046B7" w:rsidR="002E098D" w:rsidRDefault="002E098D" w:rsidP="00DD6B9A">
      <w:pPr>
        <w:rPr>
          <w:rFonts w:ascii="Arial" w:hAnsi="Arial" w:cs="Arial"/>
          <w:sz w:val="22"/>
          <w:szCs w:val="22"/>
        </w:rPr>
      </w:pPr>
    </w:p>
    <w:p w14:paraId="0E159574" w14:textId="6D1334BE" w:rsidR="002E098D" w:rsidRDefault="002E098D" w:rsidP="00DD6B9A">
      <w:pPr>
        <w:rPr>
          <w:rFonts w:ascii="Arial" w:hAnsi="Arial" w:cs="Arial"/>
          <w:sz w:val="22"/>
          <w:szCs w:val="22"/>
        </w:rPr>
      </w:pPr>
    </w:p>
    <w:p w14:paraId="14DB404E" w14:textId="3A3EBDBD" w:rsidR="002E098D" w:rsidRDefault="002E098D" w:rsidP="00DD6B9A">
      <w:pPr>
        <w:rPr>
          <w:rFonts w:ascii="Arial" w:hAnsi="Arial" w:cs="Arial"/>
          <w:sz w:val="22"/>
          <w:szCs w:val="22"/>
        </w:rPr>
      </w:pPr>
    </w:p>
    <w:p w14:paraId="1401C77E" w14:textId="77777777" w:rsidR="002E098D" w:rsidRDefault="002E098D" w:rsidP="00DD6B9A">
      <w:pPr>
        <w:rPr>
          <w:rFonts w:ascii="Arial" w:hAnsi="Arial" w:cs="Arial"/>
          <w:sz w:val="22"/>
          <w:szCs w:val="22"/>
        </w:rPr>
      </w:pPr>
    </w:p>
    <w:p w14:paraId="75223F34" w14:textId="77777777" w:rsidR="00DD6B9A" w:rsidRDefault="00DD6B9A" w:rsidP="00DD6B9A">
      <w:pPr>
        <w:rPr>
          <w:rFonts w:ascii="Arial" w:hAnsi="Arial" w:cs="Arial"/>
          <w:sz w:val="22"/>
          <w:szCs w:val="22"/>
        </w:rPr>
      </w:pPr>
    </w:p>
    <w:p w14:paraId="3DDFA1BB" w14:textId="77777777" w:rsidR="00DD6B9A" w:rsidRDefault="00DD6B9A" w:rsidP="00DD6B9A">
      <w:pPr>
        <w:tabs>
          <w:tab w:val="center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4C55E1" w14:textId="17608CF0" w:rsidR="00DD6B9A" w:rsidRDefault="00DD6B9A" w:rsidP="00DD6B9A">
      <w:pPr>
        <w:tabs>
          <w:tab w:val="center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E09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Libor </w:t>
      </w:r>
      <w:proofErr w:type="spellStart"/>
      <w:r>
        <w:rPr>
          <w:rFonts w:ascii="Arial" w:hAnsi="Arial" w:cs="Arial"/>
          <w:sz w:val="22"/>
          <w:szCs w:val="22"/>
        </w:rPr>
        <w:t>Grabec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25B38465" w14:textId="5154F509" w:rsidR="00DD6B9A" w:rsidRDefault="00DD6B9A" w:rsidP="00DD6B9A">
      <w:pPr>
        <w:tabs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E098D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starosta obce</w:t>
      </w:r>
    </w:p>
    <w:p w14:paraId="72EAE8CF" w14:textId="77777777" w:rsidR="00DD6B9A" w:rsidRDefault="00DD6B9A" w:rsidP="00DD6B9A">
      <w:pPr>
        <w:tabs>
          <w:tab w:val="center" w:pos="7920"/>
        </w:tabs>
        <w:rPr>
          <w:rFonts w:ascii="Arial" w:hAnsi="Arial" w:cs="Arial"/>
          <w:sz w:val="22"/>
          <w:szCs w:val="22"/>
        </w:rPr>
      </w:pPr>
    </w:p>
    <w:p w14:paraId="38F25066" w14:textId="77777777" w:rsidR="00DD6B9A" w:rsidRDefault="00DD6B9A" w:rsidP="00DD6B9A">
      <w:pPr>
        <w:tabs>
          <w:tab w:val="center" w:pos="7920"/>
        </w:tabs>
        <w:rPr>
          <w:rFonts w:ascii="Arial" w:hAnsi="Arial" w:cs="Arial"/>
          <w:sz w:val="22"/>
          <w:szCs w:val="22"/>
        </w:rPr>
      </w:pPr>
    </w:p>
    <w:p w14:paraId="430334FE" w14:textId="77777777" w:rsidR="00DD6B9A" w:rsidRDefault="00DD6B9A" w:rsidP="00DD6B9A">
      <w:pPr>
        <w:tabs>
          <w:tab w:val="center" w:pos="7920"/>
        </w:tabs>
        <w:rPr>
          <w:rFonts w:ascii="Arial" w:hAnsi="Arial" w:cs="Arial"/>
          <w:sz w:val="22"/>
          <w:szCs w:val="22"/>
        </w:rPr>
      </w:pPr>
    </w:p>
    <w:p w14:paraId="3017E7D4" w14:textId="77777777" w:rsidR="00DD6B9A" w:rsidRDefault="00DD6B9A" w:rsidP="00DD6B9A">
      <w:pPr>
        <w:spacing w:before="120"/>
        <w:rPr>
          <w:rFonts w:ascii="Arial" w:hAnsi="Arial" w:cs="Arial"/>
          <w:sz w:val="22"/>
          <w:szCs w:val="22"/>
        </w:rPr>
      </w:pPr>
    </w:p>
    <w:p w14:paraId="20256CDC" w14:textId="77777777" w:rsidR="00DD6B9A" w:rsidRDefault="00DD6B9A" w:rsidP="00DD6B9A">
      <w:pPr>
        <w:tabs>
          <w:tab w:val="left" w:pos="1560"/>
          <w:tab w:val="left" w:leader="dot" w:pos="4560"/>
          <w:tab w:val="left" w:pos="4800"/>
          <w:tab w:val="left" w:pos="6000"/>
          <w:tab w:val="left" w:leader="dot" w:pos="9000"/>
        </w:tabs>
        <w:spacing w:before="120"/>
        <w:rPr>
          <w:rFonts w:ascii="Arial" w:hAnsi="Arial" w:cs="Arial"/>
          <w:sz w:val="22"/>
          <w:szCs w:val="22"/>
        </w:rPr>
      </w:pPr>
    </w:p>
    <w:p w14:paraId="37076523" w14:textId="0483BD0C" w:rsidR="00DD6B9A" w:rsidRDefault="00DD6B9A" w:rsidP="002E098D">
      <w:pPr>
        <w:tabs>
          <w:tab w:val="left" w:pos="1560"/>
          <w:tab w:val="left" w:leader="dot" w:pos="4560"/>
          <w:tab w:val="left" w:pos="4800"/>
          <w:tab w:val="left" w:pos="6000"/>
          <w:tab w:val="left" w:leader="dot" w:pos="900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dne:</w:t>
      </w:r>
      <w:r w:rsidR="002E098D">
        <w:rPr>
          <w:rFonts w:ascii="Arial" w:hAnsi="Arial" w:cs="Arial"/>
          <w:sz w:val="18"/>
          <w:szCs w:val="18"/>
        </w:rPr>
        <w:t xml:space="preserve"> 18.07.2022, vyvěšeno i v elektronické podobě</w:t>
      </w:r>
    </w:p>
    <w:p w14:paraId="57DF732A" w14:textId="4AFEADCA" w:rsidR="002E098D" w:rsidRPr="001933FA" w:rsidRDefault="002E098D" w:rsidP="002E098D">
      <w:pPr>
        <w:tabs>
          <w:tab w:val="left" w:pos="1560"/>
          <w:tab w:val="left" w:leader="dot" w:pos="4560"/>
          <w:tab w:val="left" w:pos="4800"/>
          <w:tab w:val="left" w:pos="6000"/>
          <w:tab w:val="left" w:leader="dot" w:pos="9000"/>
        </w:tabs>
        <w:spacing w:before="120"/>
        <w:rPr>
          <w:rFonts w:ascii="Arial" w:hAnsi="Arial" w:cs="Arial"/>
          <w:sz w:val="18"/>
          <w:szCs w:val="18"/>
        </w:rPr>
      </w:pPr>
      <w:r w:rsidRPr="001933FA">
        <w:rPr>
          <w:rFonts w:ascii="Arial" w:hAnsi="Arial" w:cs="Arial"/>
          <w:sz w:val="18"/>
          <w:szCs w:val="18"/>
        </w:rPr>
        <w:t>Sňato</w:t>
      </w:r>
      <w:r w:rsidR="001933FA">
        <w:rPr>
          <w:rFonts w:ascii="Arial" w:hAnsi="Arial" w:cs="Arial"/>
          <w:sz w:val="18"/>
          <w:szCs w:val="18"/>
        </w:rPr>
        <w:t xml:space="preserve"> dne    </w:t>
      </w:r>
      <w:proofErr w:type="gramStart"/>
      <w:r w:rsidR="001933FA">
        <w:rPr>
          <w:rFonts w:ascii="Arial" w:hAnsi="Arial" w:cs="Arial"/>
          <w:sz w:val="18"/>
          <w:szCs w:val="18"/>
        </w:rPr>
        <w:t xml:space="preserve">  </w:t>
      </w:r>
      <w:r w:rsidRPr="001933FA">
        <w:rPr>
          <w:rFonts w:ascii="Arial" w:hAnsi="Arial" w:cs="Arial"/>
          <w:sz w:val="18"/>
          <w:szCs w:val="18"/>
        </w:rPr>
        <w:t>:</w:t>
      </w:r>
      <w:proofErr w:type="gramEnd"/>
      <w:r w:rsidRPr="001933FA">
        <w:rPr>
          <w:rFonts w:ascii="Arial" w:hAnsi="Arial" w:cs="Arial"/>
          <w:sz w:val="18"/>
          <w:szCs w:val="18"/>
        </w:rPr>
        <w:t xml:space="preserve"> 02.10.2022</w:t>
      </w:r>
    </w:p>
    <w:p w14:paraId="79BADC0A" w14:textId="77777777" w:rsidR="00C142D8" w:rsidRDefault="00C142D8"/>
    <w:sectPr w:rsidR="00C1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9A"/>
    <w:rsid w:val="001933FA"/>
    <w:rsid w:val="002B1B6E"/>
    <w:rsid w:val="002E098D"/>
    <w:rsid w:val="00612D65"/>
    <w:rsid w:val="008F70A7"/>
    <w:rsid w:val="00C142D8"/>
    <w:rsid w:val="00C34B3C"/>
    <w:rsid w:val="00C55348"/>
    <w:rsid w:val="00D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2B6"/>
  <w15:chartTrackingRefBased/>
  <w15:docId w15:val="{4EEA511C-57B9-48CF-8157-A1C70D61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D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2022-07-18T08:32:00Z</cp:lastPrinted>
  <dcterms:created xsi:type="dcterms:W3CDTF">2022-07-18T09:12:00Z</dcterms:created>
  <dcterms:modified xsi:type="dcterms:W3CDTF">2022-07-18T09:12:00Z</dcterms:modified>
</cp:coreProperties>
</file>