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3D" w:rsidRDefault="0049783D" w:rsidP="0049783D">
      <w:pPr>
        <w:spacing w:before="100" w:beforeAutospacing="1" w:after="100" w:afterAutospacing="1"/>
      </w:pPr>
      <w:r>
        <w:rPr>
          <w:b/>
        </w:rPr>
        <w:t>AZ OKNA a.s.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</w:rPr>
        <w:t>Kollárova 1693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</w:rPr>
        <w:t>698 01 Veselí nad Moravou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</w:rPr>
        <w:t> </w:t>
      </w:r>
      <w:r>
        <w:rPr>
          <w:b/>
          <w:bCs/>
        </w:rPr>
        <w:br/>
        <w:t xml:space="preserve">Přijme ihned do </w:t>
      </w:r>
      <w:proofErr w:type="gramStart"/>
      <w:r>
        <w:rPr>
          <w:b/>
          <w:bCs/>
        </w:rPr>
        <w:t>hlavního  pracovního</w:t>
      </w:r>
      <w:proofErr w:type="gramEnd"/>
      <w:r>
        <w:rPr>
          <w:b/>
          <w:bCs/>
        </w:rPr>
        <w:t xml:space="preserve"> poměru montážního dělníka plastových a hliníkových oken a dveří. 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</w:rPr>
        <w:br/>
        <w:t xml:space="preserve">  </w:t>
      </w:r>
      <w:proofErr w:type="gramStart"/>
      <w:r>
        <w:rPr>
          <w:b/>
          <w:bCs/>
        </w:rPr>
        <w:t>Požadavky :</w:t>
      </w:r>
      <w:proofErr w:type="gramEnd"/>
      <w:r>
        <w:rPr>
          <w:b/>
          <w:bCs/>
        </w:rPr>
        <w:t xml:space="preserve"> </w:t>
      </w:r>
    </w:p>
    <w:p w:rsidR="0049783D" w:rsidRDefault="0049783D" w:rsidP="0049783D">
      <w:pPr>
        <w:tabs>
          <w:tab w:val="num" w:pos="720"/>
        </w:tabs>
        <w:spacing w:before="100" w:beforeAutospacing="1" w:after="100" w:afterAutospacing="1"/>
        <w:ind w:left="720" w:hanging="360"/>
      </w:pPr>
      <w:r>
        <w:rPr>
          <w:b/>
          <w:bCs/>
        </w:rPr>
        <w:t>-</w:t>
      </w:r>
      <w:r>
        <w:rPr>
          <w:b/>
          <w:bCs/>
          <w:sz w:val="14"/>
          <w:szCs w:val="14"/>
        </w:rPr>
        <w:t xml:space="preserve">       </w:t>
      </w:r>
      <w:proofErr w:type="gramStart"/>
      <w:r>
        <w:rPr>
          <w:b/>
          <w:bCs/>
        </w:rPr>
        <w:t>Ř.P.</w:t>
      </w:r>
      <w:proofErr w:type="gramEnd"/>
    </w:p>
    <w:p w:rsidR="0049783D" w:rsidRDefault="0049783D" w:rsidP="0049783D">
      <w:pPr>
        <w:tabs>
          <w:tab w:val="num" w:pos="720"/>
        </w:tabs>
        <w:spacing w:before="100" w:beforeAutospacing="1" w:after="100" w:afterAutospacing="1"/>
        <w:ind w:left="720" w:hanging="360"/>
      </w:pPr>
      <w:r>
        <w:rPr>
          <w:b/>
          <w:bCs/>
        </w:rPr>
        <w:t>-     praxe v oboru podmínkou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  <w:bCs/>
        </w:rPr>
        <w:t>      -     nástup ihned</w:t>
      </w:r>
    </w:p>
    <w:p w:rsidR="0049783D" w:rsidRDefault="0049783D" w:rsidP="0049783D">
      <w:pPr>
        <w:pStyle w:val="Normlnweb"/>
      </w:pPr>
      <w:r>
        <w:rPr>
          <w:b/>
          <w:bCs/>
        </w:rPr>
        <w:t xml:space="preserve">        Životopisy zasílejte na e-mail : </w:t>
      </w:r>
      <w:hyperlink r:id="rId5" w:history="1">
        <w:r>
          <w:rPr>
            <w:rStyle w:val="Hypertextovodkaz"/>
            <w:b/>
            <w:bCs/>
          </w:rPr>
          <w:t>zamestnani@azokna.cz</w:t>
        </w:r>
      </w:hyperlink>
      <w:r>
        <w:rPr>
          <w:b/>
          <w:bCs/>
        </w:rPr>
        <w:t>.</w:t>
      </w:r>
    </w:p>
    <w:p w:rsidR="0049783D" w:rsidRDefault="0049783D" w:rsidP="004978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 Na pracovní životopisy budeme odpovídat pouze vybraným uchazečům.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u w:val="single"/>
        </w:rPr>
        <w:t>Inzerát 2: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</w:rPr>
        <w:t>AZ OKNA a.s.</w:t>
      </w:r>
    </w:p>
    <w:p w:rsidR="0049783D" w:rsidRDefault="0049783D" w:rsidP="0049783D">
      <w:pPr>
        <w:spacing w:before="100" w:beforeAutospacing="1" w:after="100" w:afterAutospacing="1"/>
      </w:pPr>
      <w:r>
        <w:rPr>
          <w:b/>
        </w:rPr>
        <w:t>Kollárova 1693</w:t>
      </w:r>
    </w:p>
    <w:p w:rsidR="0049783D" w:rsidRDefault="0049783D" w:rsidP="0049783D">
      <w:pPr>
        <w:rPr>
          <w:rFonts w:eastAsia="Times New Roman"/>
        </w:rPr>
      </w:pPr>
      <w:r>
        <w:rPr>
          <w:rFonts w:eastAsia="Times New Roman"/>
          <w:b/>
        </w:rPr>
        <w:t>698 01 Veselí nad Moravou</w:t>
      </w:r>
      <w:r>
        <w:rPr>
          <w:rFonts w:eastAsia="Times New Roman"/>
          <w:b/>
        </w:rPr>
        <w:br/>
      </w:r>
      <w:r>
        <w:rPr>
          <w:rFonts w:eastAsia="Times New Roman"/>
          <w:b/>
        </w:rPr>
        <w:br/>
        <w:t>Přijme do trvalého pracovního poměru zaměstnance do výroby na vícesměnný provoz.</w:t>
      </w:r>
      <w:r>
        <w:rPr>
          <w:rFonts w:eastAsia="Times New Roman"/>
          <w:b/>
        </w:rPr>
        <w:br/>
      </w:r>
      <w:r>
        <w:rPr>
          <w:rFonts w:eastAsia="Times New Roman"/>
          <w:b/>
        </w:rPr>
        <w:br/>
        <w:t>Jedná se o lehké kompletační práce vhodné i pro ženy.</w:t>
      </w:r>
      <w:r>
        <w:rPr>
          <w:rFonts w:eastAsia="Times New Roman"/>
          <w:b/>
        </w:rPr>
        <w:br/>
      </w:r>
      <w:r>
        <w:rPr>
          <w:rFonts w:eastAsia="Times New Roman"/>
          <w:b/>
        </w:rPr>
        <w:br/>
        <w:t xml:space="preserve">Nástup možný ihned. Kontakt pro uchazeče na </w:t>
      </w:r>
      <w:hyperlink r:id="rId6" w:history="1">
        <w:r>
          <w:rPr>
            <w:rStyle w:val="Hypertextovodkaz"/>
            <w:rFonts w:eastAsia="Times New Roman"/>
            <w:b/>
          </w:rPr>
          <w:t>zamestnani@azokna.cz</w:t>
        </w:r>
      </w:hyperlink>
      <w:r>
        <w:rPr>
          <w:rFonts w:eastAsia="Times New Roman"/>
          <w:b/>
        </w:rPr>
        <w:t xml:space="preserve"> nebo osobně na adrese společnosti.</w:t>
      </w:r>
    </w:p>
    <w:p w:rsidR="0049783D" w:rsidRDefault="0049783D" w:rsidP="0049783D">
      <w:pPr>
        <w:pStyle w:val="Normlnweb"/>
      </w:pPr>
      <w:bookmarkStart w:id="0" w:name="_GoBack"/>
      <w:bookmarkEnd w:id="0"/>
    </w:p>
    <w:sectPr w:rsidR="0049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3D"/>
    <w:rsid w:val="001B414B"/>
    <w:rsid w:val="004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83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83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978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83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83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978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mestnani@azokna.cz" TargetMode="External"/><Relationship Id="rId5" Type="http://schemas.openxmlformats.org/officeDocument/2006/relationships/hyperlink" Target="mailto:zamestnani@azok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2016-08-01T11:09:00Z</dcterms:created>
  <dcterms:modified xsi:type="dcterms:W3CDTF">2016-08-01T11:11:00Z</dcterms:modified>
</cp:coreProperties>
</file>