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C0327" w:rsidRPr="006E2384" w:rsidTr="00DB193A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8C0327" w:rsidRPr="006E2384" w:rsidRDefault="008C0327" w:rsidP="00DB193A">
            <w:pPr>
              <w:jc w:val="center"/>
              <w:rPr>
                <w:sz w:val="28"/>
                <w:szCs w:val="28"/>
              </w:rPr>
            </w:pPr>
            <w:r w:rsidRPr="006E2384">
              <w:rPr>
                <w:b/>
                <w:sz w:val="28"/>
                <w:szCs w:val="28"/>
              </w:rPr>
              <w:t>Mateřská škola, Hrdlovská 661, 417 05 Osek, okres Teplice</w:t>
            </w:r>
          </w:p>
        </w:tc>
      </w:tr>
    </w:tbl>
    <w:p w:rsidR="008C0327" w:rsidRPr="006E2384" w:rsidRDefault="008C0327" w:rsidP="008C0327">
      <w:pPr>
        <w:rPr>
          <w:sz w:val="28"/>
          <w:szCs w:val="28"/>
        </w:rPr>
      </w:pPr>
    </w:p>
    <w:p w:rsidR="008C0327" w:rsidRPr="006E2384" w:rsidRDefault="008C0327" w:rsidP="008C0327">
      <w:pPr>
        <w:pStyle w:val="Podnadpis"/>
        <w:rPr>
          <w:sz w:val="28"/>
          <w:szCs w:val="28"/>
        </w:rPr>
      </w:pPr>
      <w:r>
        <w:rPr>
          <w:sz w:val="28"/>
          <w:szCs w:val="28"/>
        </w:rPr>
        <w:t>Vnitřní předpis č. 7/2022</w:t>
      </w:r>
    </w:p>
    <w:p w:rsidR="008C0327" w:rsidRPr="006E2384" w:rsidRDefault="008C0327" w:rsidP="008C0327">
      <w:pPr>
        <w:pStyle w:val="Nadpis1"/>
        <w:rPr>
          <w:caps/>
          <w:szCs w:val="28"/>
        </w:rPr>
      </w:pPr>
      <w:r>
        <w:rPr>
          <w:szCs w:val="28"/>
        </w:rPr>
        <w:t>Kritéria pro přijímá</w:t>
      </w:r>
      <w:r w:rsidRPr="006E2384">
        <w:rPr>
          <w:szCs w:val="28"/>
        </w:rPr>
        <w:t>ní dětí k předškolnímu vzdělávání  v mateřské škole</w:t>
      </w:r>
    </w:p>
    <w:p w:rsidR="008C0327" w:rsidRPr="006E2384" w:rsidRDefault="008C0327" w:rsidP="008C0327">
      <w:pPr>
        <w:jc w:val="center"/>
      </w:pPr>
      <w:r>
        <w:t>pro školní rok 2022 -2023</w:t>
      </w:r>
    </w:p>
    <w:p w:rsidR="008C0327" w:rsidRPr="006E2384" w:rsidRDefault="008C0327" w:rsidP="008C0327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977"/>
      </w:tblGrid>
      <w:tr w:rsidR="008C0327" w:rsidRPr="006E2384" w:rsidTr="00DB193A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8C0327" w:rsidRPr="006E2384" w:rsidRDefault="008C0327" w:rsidP="00DB193A">
            <w:pPr>
              <w:rPr>
                <w:sz w:val="20"/>
              </w:rPr>
            </w:pPr>
            <w:r w:rsidRPr="006E2384">
              <w:rPr>
                <w:sz w:val="20"/>
              </w:rPr>
              <w:t>Vydal:</w:t>
            </w:r>
          </w:p>
        </w:tc>
        <w:tc>
          <w:tcPr>
            <w:tcW w:w="6977" w:type="dxa"/>
          </w:tcPr>
          <w:p w:rsidR="008C0327" w:rsidRPr="006E2384" w:rsidRDefault="008C0327" w:rsidP="00DB193A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6E2384">
              <w:rPr>
                <w:sz w:val="20"/>
              </w:rPr>
              <w:t>Mateřská škola, Hrdlovská 661, 417 05 Osek, okres Teplice</w:t>
            </w:r>
          </w:p>
        </w:tc>
      </w:tr>
      <w:tr w:rsidR="008C0327" w:rsidRPr="006E2384" w:rsidTr="00DB193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35" w:type="dxa"/>
          </w:tcPr>
          <w:p w:rsidR="008C0327" w:rsidRPr="006E2384" w:rsidRDefault="008C0327" w:rsidP="00DB193A">
            <w:pPr>
              <w:rPr>
                <w:sz w:val="20"/>
              </w:rPr>
            </w:pPr>
          </w:p>
        </w:tc>
        <w:tc>
          <w:tcPr>
            <w:tcW w:w="6977" w:type="dxa"/>
          </w:tcPr>
          <w:p w:rsidR="008C0327" w:rsidRPr="006E2384" w:rsidRDefault="008C0327" w:rsidP="00DB193A">
            <w:pPr>
              <w:rPr>
                <w:color w:val="FF0000"/>
                <w:sz w:val="20"/>
              </w:rPr>
            </w:pPr>
          </w:p>
        </w:tc>
      </w:tr>
      <w:tr w:rsidR="008C0327" w:rsidRPr="006E2384" w:rsidTr="00DB193A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8C0327" w:rsidRPr="006E2384" w:rsidRDefault="008C0327" w:rsidP="00DB193A">
            <w:pPr>
              <w:rPr>
                <w:sz w:val="20"/>
              </w:rPr>
            </w:pPr>
            <w:r w:rsidRPr="006E2384">
              <w:rPr>
                <w:sz w:val="20"/>
              </w:rPr>
              <w:t>Schválila:</w:t>
            </w:r>
          </w:p>
        </w:tc>
        <w:tc>
          <w:tcPr>
            <w:tcW w:w="6977" w:type="dxa"/>
          </w:tcPr>
          <w:p w:rsidR="008C0327" w:rsidRPr="006E2384" w:rsidRDefault="008C0327" w:rsidP="00DB193A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6E2384">
              <w:rPr>
                <w:sz w:val="20"/>
              </w:rPr>
              <w:t>ředitelka školy – Věra Pourová</w:t>
            </w:r>
          </w:p>
        </w:tc>
      </w:tr>
      <w:tr w:rsidR="008C0327" w:rsidRPr="006E2384" w:rsidTr="00DB193A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8C0327" w:rsidRPr="006E2384" w:rsidRDefault="008C0327" w:rsidP="00DB193A">
            <w:pPr>
              <w:rPr>
                <w:sz w:val="20"/>
              </w:rPr>
            </w:pPr>
          </w:p>
        </w:tc>
        <w:tc>
          <w:tcPr>
            <w:tcW w:w="6977" w:type="dxa"/>
          </w:tcPr>
          <w:p w:rsidR="008C0327" w:rsidRPr="006E2384" w:rsidRDefault="008C0327" w:rsidP="00DB193A">
            <w:pPr>
              <w:rPr>
                <w:color w:val="FF0000"/>
                <w:sz w:val="20"/>
              </w:rPr>
            </w:pPr>
          </w:p>
        </w:tc>
      </w:tr>
      <w:tr w:rsidR="008C0327" w:rsidRPr="006E2384" w:rsidTr="00DB193A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8C0327" w:rsidRPr="006E2384" w:rsidRDefault="008C0327" w:rsidP="00DB193A">
            <w:pPr>
              <w:rPr>
                <w:sz w:val="20"/>
              </w:rPr>
            </w:pPr>
            <w:r w:rsidRPr="006E2384">
              <w:rPr>
                <w:sz w:val="20"/>
              </w:rPr>
              <w:t>Účinnost:</w:t>
            </w:r>
          </w:p>
        </w:tc>
        <w:tc>
          <w:tcPr>
            <w:tcW w:w="6977" w:type="dxa"/>
          </w:tcPr>
          <w:p w:rsidR="008C0327" w:rsidRPr="006E2384" w:rsidRDefault="008C0327" w:rsidP="00DB193A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Od 1.1.2022</w:t>
            </w:r>
          </w:p>
        </w:tc>
      </w:tr>
      <w:tr w:rsidR="008C0327" w:rsidRPr="006E2384" w:rsidTr="00DB193A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8C0327" w:rsidRPr="006E2384" w:rsidRDefault="008C0327" w:rsidP="00DB193A">
            <w:pPr>
              <w:rPr>
                <w:sz w:val="20"/>
              </w:rPr>
            </w:pPr>
          </w:p>
        </w:tc>
        <w:tc>
          <w:tcPr>
            <w:tcW w:w="6977" w:type="dxa"/>
          </w:tcPr>
          <w:p w:rsidR="008C0327" w:rsidRPr="006E2384" w:rsidRDefault="008C0327" w:rsidP="00DB193A">
            <w:pPr>
              <w:rPr>
                <w:color w:val="FF0000"/>
                <w:sz w:val="20"/>
              </w:rPr>
            </w:pPr>
          </w:p>
        </w:tc>
      </w:tr>
    </w:tbl>
    <w:p w:rsidR="008C0327" w:rsidRPr="006E2384" w:rsidRDefault="008C0327" w:rsidP="008C0327">
      <w:pPr>
        <w:jc w:val="center"/>
        <w:rPr>
          <w:b/>
          <w:sz w:val="20"/>
          <w:szCs w:val="36"/>
        </w:rPr>
      </w:pPr>
    </w:p>
    <w:p w:rsidR="008C0327" w:rsidRPr="006E2384" w:rsidRDefault="008C0327" w:rsidP="008C0327">
      <w:pPr>
        <w:jc w:val="both"/>
        <w:rPr>
          <w:sz w:val="20"/>
        </w:rPr>
      </w:pPr>
      <w:r w:rsidRPr="006E2384">
        <w:rPr>
          <w:sz w:val="20"/>
        </w:rPr>
        <w:t>Ředitelka Mateřské školy, Hrdlovská 661, 417 05 Osek, okres Teplice, (dále jen mateřská škola) stanoví následující kritéria, podle kterých bude postupovat při rozhodování o přijetí dítěte k předškolnímu vzdělávání v mateřské škole v případech, kdy počet žádostí podaných zákonnými zástupci dětí o přijetí překročí stanovenou kapacitu maximálního počtu dětí pro mateřskou školu:</w:t>
      </w:r>
    </w:p>
    <w:p w:rsidR="008C0327" w:rsidRPr="006E2384" w:rsidRDefault="008C0327" w:rsidP="008C0327">
      <w:pPr>
        <w:jc w:val="both"/>
        <w:rPr>
          <w:sz w:val="20"/>
        </w:rPr>
      </w:pPr>
    </w:p>
    <w:p w:rsidR="008C0327" w:rsidRPr="006E2384" w:rsidRDefault="008C0327" w:rsidP="008C0327">
      <w:pPr>
        <w:jc w:val="both"/>
        <w:rPr>
          <w:sz w:val="20"/>
        </w:rPr>
      </w:pPr>
      <w:r w:rsidRPr="00A34363">
        <w:rPr>
          <w:b/>
          <w:sz w:val="20"/>
        </w:rPr>
        <w:t xml:space="preserve">1/lékařské potvrzení o řádném očkování dětí </w:t>
      </w:r>
      <w:r w:rsidRPr="006E2384">
        <w:rPr>
          <w:sz w:val="20"/>
        </w:rPr>
        <w:t>/mimo děti předškolní a děti s odkladem školní docházky, pro které je od září 2017 předškolní rok povinný/</w:t>
      </w:r>
    </w:p>
    <w:p w:rsidR="008C0327" w:rsidRPr="006E2384" w:rsidRDefault="008C0327" w:rsidP="008C0327">
      <w:pPr>
        <w:jc w:val="both"/>
        <w:rPr>
          <w:sz w:val="20"/>
        </w:rPr>
      </w:pPr>
      <w:r w:rsidRPr="00A34363">
        <w:rPr>
          <w:b/>
          <w:sz w:val="20"/>
        </w:rPr>
        <w:t>2/ trvalý pobyt dítěte v Oseku a ve spádové ulici</w:t>
      </w:r>
      <w:r w:rsidRPr="006E2384">
        <w:rPr>
          <w:sz w:val="20"/>
        </w:rPr>
        <w:t xml:space="preserve"> podle rozdělení dle Obecně závazné vyhlášky 01/2017 </w:t>
      </w:r>
    </w:p>
    <w:p w:rsidR="008C0327" w:rsidRPr="006E2384" w:rsidRDefault="008C0327" w:rsidP="008C0327">
      <w:pPr>
        <w:jc w:val="both"/>
        <w:rPr>
          <w:sz w:val="20"/>
        </w:rPr>
      </w:pPr>
      <w:r w:rsidRPr="006E2384">
        <w:rPr>
          <w:sz w:val="20"/>
        </w:rPr>
        <w:t>o stanovení školských obvodů mateřských škol zřízených městem Osek</w:t>
      </w:r>
    </w:p>
    <w:p w:rsidR="008C0327" w:rsidRPr="006E2384" w:rsidRDefault="008C0327" w:rsidP="008C0327">
      <w:pPr>
        <w:pStyle w:val="Defaul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E2384">
        <w:rPr>
          <w:rFonts w:ascii="Times New Roman" w:hAnsi="Times New Roman" w:cs="Times New Roman"/>
          <w:b/>
          <w:color w:val="auto"/>
          <w:sz w:val="18"/>
          <w:szCs w:val="18"/>
        </w:rPr>
        <w:t xml:space="preserve">a) školský obvod Mateřské školy, Hrdlovská 661, 417 05 Osek, okres Teplice, tvoří ulice: </w:t>
      </w:r>
    </w:p>
    <w:p w:rsidR="008C0327" w:rsidRPr="006E2384" w:rsidRDefault="008C0327" w:rsidP="008C0327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:rsidR="008C0327" w:rsidRPr="006E2384" w:rsidRDefault="008C0327" w:rsidP="008C0327">
      <w:pPr>
        <w:rPr>
          <w:sz w:val="18"/>
          <w:szCs w:val="18"/>
        </w:rPr>
      </w:pPr>
      <w:r w:rsidRPr="006E2384">
        <w:rPr>
          <w:sz w:val="18"/>
          <w:szCs w:val="18"/>
        </w:rPr>
        <w:t>Hrdlovská, Jiráskova, Lidická, Bezručova, Klášterní, Krátká, Krtkova, Lesní, Máchova, Náměstí Klášterní, Nelsonská, Obránců míru, Rooseveltova, Rybniční, Smetanova, Svobody, Tovární, Tyršova, V Domkách, Vilová, Vodičkova,   Vrbenského, Zahradní, část Dolejšovy (od křižovatky ul. Jateční a Dolejšova směrem k ulici Tyršova)</w:t>
      </w:r>
    </w:p>
    <w:p w:rsidR="008C0327" w:rsidRPr="006E2384" w:rsidRDefault="008C0327" w:rsidP="008C0327">
      <w:pPr>
        <w:rPr>
          <w:sz w:val="18"/>
          <w:szCs w:val="18"/>
        </w:rPr>
      </w:pPr>
      <w:r w:rsidRPr="006E2384">
        <w:rPr>
          <w:sz w:val="18"/>
          <w:szCs w:val="18"/>
        </w:rPr>
        <w:t>Dlouhá Louka, Hrad  Osek -Horská, Hradní</w:t>
      </w:r>
    </w:p>
    <w:p w:rsidR="008C0327" w:rsidRPr="006E2384" w:rsidRDefault="008C0327" w:rsidP="008C0327">
      <w:pPr>
        <w:jc w:val="both"/>
        <w:rPr>
          <w:sz w:val="20"/>
        </w:rPr>
      </w:pPr>
    </w:p>
    <w:p w:rsidR="008C0327" w:rsidRPr="006E2384" w:rsidRDefault="008C0327" w:rsidP="008C0327">
      <w:pPr>
        <w:jc w:val="both"/>
        <w:rPr>
          <w:sz w:val="20"/>
        </w:rPr>
      </w:pPr>
      <w:r w:rsidRPr="006E2384">
        <w:rPr>
          <w:sz w:val="20"/>
        </w:rPr>
        <w:t>Děti s trvalým pobytem v těchto ulic</w:t>
      </w:r>
      <w:r>
        <w:rPr>
          <w:sz w:val="20"/>
        </w:rPr>
        <w:t xml:space="preserve">ích budou seřazeny </w:t>
      </w:r>
      <w:r w:rsidRPr="00A34363">
        <w:rPr>
          <w:b/>
          <w:sz w:val="20"/>
        </w:rPr>
        <w:t>dle věku 7- 3 let</w:t>
      </w:r>
      <w:r w:rsidRPr="006E2384">
        <w:rPr>
          <w:sz w:val="20"/>
        </w:rPr>
        <w:t xml:space="preserve"> a podle volné kapacity MŠ budou přijaty do MŠ.</w:t>
      </w:r>
    </w:p>
    <w:p w:rsidR="008C0327" w:rsidRPr="006E2384" w:rsidRDefault="008C0327" w:rsidP="008C0327">
      <w:pPr>
        <w:jc w:val="both"/>
        <w:rPr>
          <w:sz w:val="20"/>
        </w:rPr>
      </w:pPr>
    </w:p>
    <w:p w:rsidR="008C0327" w:rsidRPr="00A34363" w:rsidRDefault="008C0327" w:rsidP="008C0327">
      <w:pPr>
        <w:jc w:val="both"/>
        <w:rPr>
          <w:b/>
          <w:sz w:val="20"/>
        </w:rPr>
      </w:pPr>
      <w:r w:rsidRPr="00A34363">
        <w:rPr>
          <w:b/>
          <w:sz w:val="20"/>
        </w:rPr>
        <w:t>3/trvalý pobyt v Oseku, ale mimo spádové ulice</w:t>
      </w:r>
    </w:p>
    <w:p w:rsidR="008C0327" w:rsidRPr="006E2384" w:rsidRDefault="008C0327" w:rsidP="008C0327">
      <w:pPr>
        <w:jc w:val="both"/>
        <w:rPr>
          <w:sz w:val="18"/>
          <w:szCs w:val="18"/>
        </w:rPr>
      </w:pPr>
      <w:r w:rsidRPr="006E2384">
        <w:rPr>
          <w:sz w:val="18"/>
          <w:szCs w:val="18"/>
        </w:rPr>
        <w:t>část ulice Dolejšova (od křižovatky ul. Jateční a Dolejšova směrem k ulici Slovenská), Dolnonádražní, Hornická, Hřbitovní, Husova, Jateční, K.H.Borovského,  Nádražní, Palackého, Partyzánská, Riegrova, Slovenská, Sokolská, Švermova, U Lesa,    U Potoka</w:t>
      </w:r>
    </w:p>
    <w:p w:rsidR="008C0327" w:rsidRPr="006E2384" w:rsidRDefault="008C0327" w:rsidP="008C0327">
      <w:pPr>
        <w:jc w:val="both"/>
        <w:rPr>
          <w:sz w:val="20"/>
        </w:rPr>
      </w:pPr>
      <w:r w:rsidRPr="006E2384">
        <w:rPr>
          <w:sz w:val="20"/>
        </w:rPr>
        <w:t>Děti s trvalým pobytem v těchto ulic</w:t>
      </w:r>
      <w:r>
        <w:rPr>
          <w:sz w:val="20"/>
        </w:rPr>
        <w:t xml:space="preserve">ích budou seřazeny </w:t>
      </w:r>
      <w:r w:rsidRPr="00A34363">
        <w:rPr>
          <w:b/>
          <w:sz w:val="20"/>
        </w:rPr>
        <w:t>dle věku</w:t>
      </w:r>
      <w:r>
        <w:rPr>
          <w:sz w:val="20"/>
        </w:rPr>
        <w:t xml:space="preserve"> </w:t>
      </w:r>
      <w:r w:rsidRPr="00A34363">
        <w:rPr>
          <w:b/>
          <w:sz w:val="20"/>
        </w:rPr>
        <w:t>7- 3 let</w:t>
      </w:r>
      <w:r w:rsidRPr="006E2384">
        <w:rPr>
          <w:sz w:val="20"/>
        </w:rPr>
        <w:t xml:space="preserve"> a podle volné kapacity MŠ budou přijaty do MŠ.</w:t>
      </w:r>
    </w:p>
    <w:p w:rsidR="008C0327" w:rsidRDefault="008C0327" w:rsidP="008C0327">
      <w:pPr>
        <w:jc w:val="both"/>
        <w:rPr>
          <w:sz w:val="20"/>
        </w:rPr>
      </w:pPr>
    </w:p>
    <w:p w:rsidR="008C0327" w:rsidRDefault="008C0327" w:rsidP="008C0327">
      <w:pPr>
        <w:jc w:val="both"/>
        <w:rPr>
          <w:sz w:val="20"/>
        </w:rPr>
      </w:pPr>
      <w:r>
        <w:rPr>
          <w:sz w:val="20"/>
        </w:rPr>
        <w:t>4/</w:t>
      </w:r>
      <w:r w:rsidRPr="00993450">
        <w:rPr>
          <w:b/>
          <w:sz w:val="20"/>
        </w:rPr>
        <w:t xml:space="preserve"> </w:t>
      </w:r>
      <w:r>
        <w:rPr>
          <w:b/>
          <w:sz w:val="20"/>
        </w:rPr>
        <w:t xml:space="preserve">mladší děti 3 – 2 roky s </w:t>
      </w:r>
      <w:r w:rsidRPr="00A34363">
        <w:rPr>
          <w:b/>
          <w:sz w:val="20"/>
        </w:rPr>
        <w:t>trvalý</w:t>
      </w:r>
      <w:r>
        <w:rPr>
          <w:b/>
          <w:sz w:val="20"/>
        </w:rPr>
        <w:t>m</w:t>
      </w:r>
      <w:r w:rsidRPr="00A34363">
        <w:rPr>
          <w:b/>
          <w:sz w:val="20"/>
        </w:rPr>
        <w:t xml:space="preserve"> pobyt</w:t>
      </w:r>
      <w:r>
        <w:rPr>
          <w:b/>
          <w:sz w:val="20"/>
        </w:rPr>
        <w:t>em</w:t>
      </w:r>
      <w:r w:rsidRPr="00A34363">
        <w:rPr>
          <w:b/>
          <w:sz w:val="20"/>
        </w:rPr>
        <w:t xml:space="preserve"> dítěte v Oseku a ve spádové ulici</w:t>
      </w:r>
      <w:r w:rsidRPr="006E2384">
        <w:rPr>
          <w:sz w:val="20"/>
        </w:rPr>
        <w:t xml:space="preserve"> podle rozdělení dle Obecně závazné vyhlášky 01/2017 o stanovení školských obvodů mateřských škol zřízených městem Osek</w:t>
      </w:r>
    </w:p>
    <w:p w:rsidR="008C0327" w:rsidRDefault="008C0327" w:rsidP="008C0327">
      <w:pPr>
        <w:jc w:val="both"/>
        <w:rPr>
          <w:sz w:val="20"/>
        </w:rPr>
      </w:pPr>
      <w:r w:rsidRPr="006E2384">
        <w:rPr>
          <w:sz w:val="20"/>
        </w:rPr>
        <w:t xml:space="preserve">budou seřazeny </w:t>
      </w:r>
      <w:r w:rsidRPr="00993450">
        <w:rPr>
          <w:b/>
          <w:sz w:val="20"/>
        </w:rPr>
        <w:t>dle věku 3- 2 let</w:t>
      </w:r>
      <w:r w:rsidRPr="006E2384">
        <w:rPr>
          <w:sz w:val="20"/>
        </w:rPr>
        <w:t xml:space="preserve"> a podle volné kapacity MŠ budou přijaty do MŠ.</w:t>
      </w:r>
    </w:p>
    <w:p w:rsidR="008C0327" w:rsidRDefault="008C0327" w:rsidP="008C0327">
      <w:pPr>
        <w:jc w:val="both"/>
        <w:rPr>
          <w:sz w:val="20"/>
        </w:rPr>
      </w:pPr>
    </w:p>
    <w:p w:rsidR="008C0327" w:rsidRDefault="008C0327" w:rsidP="008C0327">
      <w:pPr>
        <w:jc w:val="both"/>
        <w:rPr>
          <w:sz w:val="20"/>
        </w:rPr>
      </w:pPr>
      <w:r>
        <w:rPr>
          <w:sz w:val="20"/>
        </w:rPr>
        <w:t>5/</w:t>
      </w:r>
      <w:r w:rsidRPr="00993450">
        <w:rPr>
          <w:b/>
          <w:sz w:val="20"/>
        </w:rPr>
        <w:t xml:space="preserve"> </w:t>
      </w:r>
      <w:r>
        <w:rPr>
          <w:b/>
          <w:sz w:val="20"/>
        </w:rPr>
        <w:t xml:space="preserve">mladší děti 3 – 2 roky s </w:t>
      </w:r>
      <w:r w:rsidRPr="00A34363">
        <w:rPr>
          <w:b/>
          <w:sz w:val="20"/>
        </w:rPr>
        <w:t>trvalý</w:t>
      </w:r>
      <w:r>
        <w:rPr>
          <w:b/>
          <w:sz w:val="20"/>
        </w:rPr>
        <w:t>m</w:t>
      </w:r>
      <w:r w:rsidRPr="00A34363">
        <w:rPr>
          <w:b/>
          <w:sz w:val="20"/>
        </w:rPr>
        <w:t xml:space="preserve"> pobyt</w:t>
      </w:r>
      <w:r>
        <w:rPr>
          <w:b/>
          <w:sz w:val="20"/>
        </w:rPr>
        <w:t>em dítěte v Oseku ale mimo s</w:t>
      </w:r>
      <w:r w:rsidRPr="00A34363">
        <w:rPr>
          <w:b/>
          <w:sz w:val="20"/>
        </w:rPr>
        <w:t>pádové ulic</w:t>
      </w:r>
      <w:r>
        <w:rPr>
          <w:b/>
          <w:sz w:val="20"/>
        </w:rPr>
        <w:t>e</w:t>
      </w:r>
      <w:r w:rsidRPr="006E2384">
        <w:rPr>
          <w:sz w:val="20"/>
        </w:rPr>
        <w:t xml:space="preserve"> podle rozdělení dle Obecně závazné vyhlášky 01/2017 o stanovení školských obvodů mateřských škol zřízených městem Osek</w:t>
      </w:r>
    </w:p>
    <w:p w:rsidR="008C0327" w:rsidRDefault="008C0327" w:rsidP="008C0327">
      <w:pPr>
        <w:jc w:val="both"/>
        <w:rPr>
          <w:sz w:val="20"/>
        </w:rPr>
      </w:pPr>
      <w:r w:rsidRPr="006E2384">
        <w:rPr>
          <w:sz w:val="20"/>
        </w:rPr>
        <w:t xml:space="preserve">budou seřazeny </w:t>
      </w:r>
      <w:r w:rsidRPr="00993450">
        <w:rPr>
          <w:b/>
          <w:sz w:val="20"/>
        </w:rPr>
        <w:t>dle věku 3- 2 let</w:t>
      </w:r>
      <w:r w:rsidRPr="006E2384">
        <w:rPr>
          <w:sz w:val="20"/>
        </w:rPr>
        <w:t xml:space="preserve"> a podle volné kapacity MŠ budou přijaty do MŠ.</w:t>
      </w:r>
    </w:p>
    <w:p w:rsidR="008C0327" w:rsidRPr="006E2384" w:rsidRDefault="008C0327" w:rsidP="008C0327">
      <w:pPr>
        <w:jc w:val="both"/>
        <w:rPr>
          <w:sz w:val="20"/>
        </w:rPr>
      </w:pPr>
    </w:p>
    <w:p w:rsidR="008C0327" w:rsidRPr="00993450" w:rsidRDefault="008C0327" w:rsidP="008C0327">
      <w:pPr>
        <w:jc w:val="both"/>
        <w:rPr>
          <w:b/>
          <w:sz w:val="20"/>
        </w:rPr>
      </w:pPr>
      <w:r w:rsidRPr="00993450">
        <w:rPr>
          <w:b/>
          <w:sz w:val="20"/>
        </w:rPr>
        <w:t>6/Děti s trvalým pobytem  mimo Osek</w:t>
      </w:r>
    </w:p>
    <w:p w:rsidR="008C0327" w:rsidRPr="006E2384" w:rsidRDefault="008C0327" w:rsidP="008C0327">
      <w:pPr>
        <w:jc w:val="both"/>
        <w:rPr>
          <w:sz w:val="20"/>
        </w:rPr>
      </w:pPr>
      <w:r>
        <w:rPr>
          <w:sz w:val="20"/>
        </w:rPr>
        <w:t>budou seřazeny dle věku 7- 2</w:t>
      </w:r>
      <w:r w:rsidRPr="006E2384">
        <w:rPr>
          <w:sz w:val="20"/>
        </w:rPr>
        <w:t xml:space="preserve"> let a podle volné kapacity MŠ budou přijaty.</w:t>
      </w:r>
    </w:p>
    <w:p w:rsidR="008C0327" w:rsidRPr="006E2384" w:rsidRDefault="008C0327" w:rsidP="008C0327">
      <w:pPr>
        <w:jc w:val="both"/>
        <w:rPr>
          <w:sz w:val="20"/>
        </w:rPr>
      </w:pPr>
    </w:p>
    <w:p w:rsidR="008C0327" w:rsidRPr="00993450" w:rsidRDefault="008C0327" w:rsidP="008C0327">
      <w:pPr>
        <w:spacing w:after="120"/>
        <w:jc w:val="both"/>
        <w:rPr>
          <w:b/>
          <w:iCs/>
          <w:sz w:val="20"/>
          <w:szCs w:val="28"/>
        </w:rPr>
      </w:pPr>
      <w:r w:rsidRPr="00993450">
        <w:rPr>
          <w:b/>
          <w:iCs/>
          <w:sz w:val="20"/>
          <w:szCs w:val="28"/>
        </w:rPr>
        <w:t>7/ředitelka MŠ rozhodne o přijetí dítěte mladšího 3 let na základě naplněnosti tříd, tak aby byla dodržena bezpečnost dětí a nenarušen chod MŠ a možnost uskutečňování ŠVP MŠ.</w:t>
      </w:r>
    </w:p>
    <w:p w:rsidR="008C0327" w:rsidRPr="006E2384" w:rsidRDefault="008C0327" w:rsidP="008C0327">
      <w:pPr>
        <w:spacing w:after="120"/>
        <w:jc w:val="both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Pořadí</w:t>
      </w:r>
      <w:r w:rsidRPr="006E2384">
        <w:rPr>
          <w:b/>
          <w:bCs/>
          <w:sz w:val="20"/>
          <w:szCs w:val="28"/>
        </w:rPr>
        <w:t xml:space="preserve"> podání žádosti v době zápisu do MŠ nerozhoduje</w:t>
      </w:r>
      <w:r>
        <w:rPr>
          <w:b/>
          <w:bCs/>
          <w:sz w:val="20"/>
          <w:szCs w:val="28"/>
        </w:rPr>
        <w:t>.</w:t>
      </w:r>
    </w:p>
    <w:p w:rsidR="008C0327" w:rsidRPr="006E2384" w:rsidRDefault="008C0327" w:rsidP="008C0327">
      <w:pPr>
        <w:jc w:val="both"/>
        <w:rPr>
          <w:sz w:val="20"/>
        </w:rPr>
      </w:pPr>
      <w:r w:rsidRPr="006E2384">
        <w:rPr>
          <w:sz w:val="20"/>
        </w:rPr>
        <w:t xml:space="preserve">Při rozhodování o přijetí dítěte k předškolnímu vzdělávání v mateřské škole bude ředitelka mateřské školy postupovat podle stanovených kritérií ve výše uvedeném pořadí 1) až 7).  </w:t>
      </w:r>
    </w:p>
    <w:p w:rsidR="008C0327" w:rsidRPr="006E2384" w:rsidRDefault="008C0327" w:rsidP="008C0327">
      <w:pPr>
        <w:jc w:val="center"/>
        <w:rPr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5135"/>
      </w:tblGrid>
      <w:tr w:rsidR="008C0327" w:rsidTr="00DB193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C0327" w:rsidRPr="006E2384" w:rsidRDefault="008C0327" w:rsidP="00DB193A">
            <w:pPr>
              <w:widowControl w:val="0"/>
              <w:tabs>
                <w:tab w:val="left" w:pos="567"/>
              </w:tabs>
              <w:ind w:right="566"/>
              <w:rPr>
                <w:sz w:val="20"/>
              </w:rPr>
            </w:pPr>
            <w:r w:rsidRPr="006E2384">
              <w:rPr>
                <w:sz w:val="20"/>
              </w:rPr>
              <w:t xml:space="preserve">                                                              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C0327" w:rsidRPr="006E2384" w:rsidRDefault="008C0327" w:rsidP="00DB193A">
            <w:pPr>
              <w:widowControl w:val="0"/>
              <w:tabs>
                <w:tab w:val="left" w:pos="567"/>
              </w:tabs>
              <w:ind w:right="566"/>
              <w:jc w:val="center"/>
              <w:rPr>
                <w:sz w:val="20"/>
              </w:rPr>
            </w:pPr>
            <w:r w:rsidRPr="006E2384">
              <w:rPr>
                <w:sz w:val="20"/>
              </w:rPr>
              <w:t>----------------------------------</w:t>
            </w:r>
          </w:p>
          <w:p w:rsidR="008C0327" w:rsidRPr="006E2384" w:rsidRDefault="008C0327" w:rsidP="00DB193A">
            <w:pPr>
              <w:widowControl w:val="0"/>
              <w:tabs>
                <w:tab w:val="left" w:pos="567"/>
              </w:tabs>
              <w:ind w:right="566"/>
              <w:jc w:val="center"/>
              <w:rPr>
                <w:sz w:val="20"/>
              </w:rPr>
            </w:pPr>
            <w:r w:rsidRPr="006E2384">
              <w:rPr>
                <w:sz w:val="20"/>
              </w:rPr>
              <w:t>Věra Pourová</w:t>
            </w:r>
          </w:p>
          <w:p w:rsidR="008C0327" w:rsidRDefault="008C0327" w:rsidP="00DB193A">
            <w:pPr>
              <w:widowControl w:val="0"/>
              <w:tabs>
                <w:tab w:val="left" w:pos="567"/>
              </w:tabs>
              <w:ind w:right="566"/>
              <w:jc w:val="center"/>
              <w:rPr>
                <w:sz w:val="20"/>
              </w:rPr>
            </w:pPr>
            <w:r w:rsidRPr="006E2384">
              <w:rPr>
                <w:sz w:val="20"/>
              </w:rPr>
              <w:t>ředitelka MŠ</w:t>
            </w:r>
          </w:p>
        </w:tc>
      </w:tr>
    </w:tbl>
    <w:p w:rsidR="008C0327" w:rsidRDefault="008C0327" w:rsidP="008C0327"/>
    <w:p w:rsidR="008C0327" w:rsidRDefault="008C0327" w:rsidP="008C0327">
      <w:r>
        <w:t xml:space="preserve">Byli jsme seznámeni s kritérii přijímání dětí do MŠ /viz výše/ </w:t>
      </w:r>
    </w:p>
    <w:p w:rsidR="008C0327" w:rsidRDefault="008C0327" w:rsidP="008C0327">
      <w:r>
        <w:t>Podpis rodičů, zák.zástupců: …………………………………………………………………</w:t>
      </w:r>
    </w:p>
    <w:p w:rsidR="00E408E0" w:rsidRDefault="00E408E0">
      <w:bookmarkStart w:id="0" w:name="_GoBack"/>
      <w:bookmarkEnd w:id="0"/>
    </w:p>
    <w:sectPr w:rsidR="00E408E0" w:rsidSect="004978C4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27"/>
    <w:rsid w:val="008C0327"/>
    <w:rsid w:val="00E4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764C2-EDAB-43DA-975C-FD5DF3D0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0327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032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rsid w:val="008C032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8C032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8C0327"/>
    <w:pPr>
      <w:jc w:val="center"/>
    </w:pPr>
    <w:rPr>
      <w:sz w:val="40"/>
    </w:rPr>
  </w:style>
  <w:style w:type="character" w:customStyle="1" w:styleId="PodnadpisChar">
    <w:name w:val="Podnadpis Char"/>
    <w:basedOn w:val="Standardnpsmoodstavce"/>
    <w:link w:val="Podnadpis"/>
    <w:rsid w:val="008C0327"/>
    <w:rPr>
      <w:rFonts w:ascii="Times New Roman" w:eastAsia="Times New Roman" w:hAnsi="Times New Roman" w:cs="Times New Roman"/>
      <w:sz w:val="40"/>
      <w:szCs w:val="24"/>
      <w:lang w:eastAsia="cs-CZ"/>
    </w:rPr>
  </w:style>
  <w:style w:type="paragraph" w:customStyle="1" w:styleId="Default">
    <w:name w:val="Default"/>
    <w:rsid w:val="008C03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1</cp:revision>
  <dcterms:created xsi:type="dcterms:W3CDTF">2022-05-02T14:40:00Z</dcterms:created>
  <dcterms:modified xsi:type="dcterms:W3CDTF">2022-05-02T14:41:00Z</dcterms:modified>
</cp:coreProperties>
</file>