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8A" w:rsidRDefault="00F23ECB">
      <w:r>
        <w:t xml:space="preserve">Předmětné oznámení o záměru propachtovat nemovitosti bylo vyvěšeno na úřední desku obce Skorkov dne </w:t>
      </w:r>
      <w:proofErr w:type="gramStart"/>
      <w:r>
        <w:t>3.11.2014</w:t>
      </w:r>
      <w:proofErr w:type="gramEnd"/>
      <w:r>
        <w:t>, při ukládání dat dne 18.11.2014 byl chybně nastaven pokyn pro uložení dokumentu. Následně došlo k automatickému odmazání z elektronické úřední desky.</w:t>
      </w:r>
    </w:p>
    <w:p w:rsidR="00F23ECB" w:rsidRDefault="00F23ECB">
      <w:proofErr w:type="gramStart"/>
      <w:r>
        <w:t>Z ohledem</w:t>
      </w:r>
      <w:proofErr w:type="gramEnd"/>
      <w:r>
        <w:t xml:space="preserve"> na uvedené skutečnosti po provedené kontrole o zveřejnění a uložení dat byl opětovně záměr zveřejněn.</w:t>
      </w:r>
    </w:p>
    <w:p w:rsidR="00F23ECB" w:rsidRDefault="00F23ECB"/>
    <w:p w:rsidR="00F23ECB" w:rsidRDefault="00F23ECB">
      <w:r>
        <w:t>místostarosta Roman Dolejší</w:t>
      </w:r>
    </w:p>
    <w:sectPr w:rsidR="00F23ECB" w:rsidSect="00960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F23ECB"/>
    <w:rsid w:val="0096018A"/>
    <w:rsid w:val="00F2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01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344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1</cp:revision>
  <dcterms:created xsi:type="dcterms:W3CDTF">2014-11-19T15:32:00Z</dcterms:created>
  <dcterms:modified xsi:type="dcterms:W3CDTF">2014-11-19T15:38:00Z</dcterms:modified>
</cp:coreProperties>
</file>