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B066" w14:textId="282875C3" w:rsidR="00CC7D04" w:rsidRDefault="00CC7D04" w:rsidP="00CC7D04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>MATEŘSKÁ ŠKOLA STARÝ SVOJANOV</w:t>
      </w:r>
      <w:r w:rsidRPr="008509E2">
        <w:rPr>
          <w:b/>
          <w:sz w:val="32"/>
          <w:szCs w:val="32"/>
        </w:rPr>
        <w:t xml:space="preserve"> </w:t>
      </w:r>
      <w:proofErr w:type="gramStart"/>
      <w:r w:rsidRPr="008509E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25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2028</w:t>
      </w:r>
      <w:proofErr w:type="gramEnd"/>
    </w:p>
    <w:p w14:paraId="2072F96C" w14:textId="0D9866D2" w:rsidR="00CC7D04" w:rsidRDefault="00CC7D04" w:rsidP="00CC7D0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2028</w:t>
      </w:r>
    </w:p>
    <w:p w14:paraId="75D758D5" w14:textId="77777777" w:rsidR="00CC7D04" w:rsidRDefault="00CC7D04" w:rsidP="00CC7D04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</w:p>
    <w:p w14:paraId="6177D0D9" w14:textId="27C6B6C5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 xml:space="preserve">602-662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240 000</w:t>
      </w:r>
    </w:p>
    <w:p w14:paraId="4C93FD35" w14:textId="2CEFD97F" w:rsidR="00CC7D04" w:rsidRPr="008509E2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672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2 600 000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2 600 000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2 700 000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2 700 000</w:t>
      </w:r>
    </w:p>
    <w:p w14:paraId="6465B511" w14:textId="77777777" w:rsidR="00CC7D04" w:rsidRDefault="00CC7D04" w:rsidP="00CC7D04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CE02CB6" w14:textId="59CA8062" w:rsidR="00CC7D04" w:rsidRDefault="00CC7D04" w:rsidP="00CC7D04">
      <w:pPr>
        <w:rPr>
          <w:sz w:val="32"/>
          <w:szCs w:val="32"/>
        </w:rPr>
      </w:pPr>
      <w:r>
        <w:rPr>
          <w:b/>
          <w:sz w:val="32"/>
          <w:szCs w:val="32"/>
        </w:rPr>
        <w:t>501-518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280 000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290 000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290 000</w:t>
      </w:r>
    </w:p>
    <w:p w14:paraId="2F200C4C" w14:textId="38A57DC3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521-549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2 540 000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2 540 000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2 650000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2 650 000</w:t>
      </w:r>
    </w:p>
    <w:p w14:paraId="7B8492B4" w14:textId="77777777" w:rsidR="00CC7D04" w:rsidRDefault="00CC7D04" w:rsidP="00CC7D04">
      <w:pPr>
        <w:rPr>
          <w:sz w:val="32"/>
          <w:szCs w:val="32"/>
        </w:rPr>
      </w:pPr>
    </w:p>
    <w:p w14:paraId="27FCEE17" w14:textId="77777777" w:rsidR="00CC7D04" w:rsidRDefault="00CC7D04" w:rsidP="00CC7D04">
      <w:pPr>
        <w:rPr>
          <w:sz w:val="32"/>
          <w:szCs w:val="32"/>
        </w:rPr>
      </w:pPr>
    </w:p>
    <w:p w14:paraId="2D46B502" w14:textId="5AB33C8A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Sestaveno dne 1.10.202</w:t>
      </w:r>
      <w:r w:rsidR="008949AF">
        <w:rPr>
          <w:sz w:val="32"/>
          <w:szCs w:val="32"/>
        </w:rPr>
        <w:t>4</w:t>
      </w:r>
    </w:p>
    <w:p w14:paraId="0C9AE09A" w14:textId="77777777" w:rsidR="00CC7D04" w:rsidRPr="008509E2" w:rsidRDefault="00CC7D04" w:rsidP="00CC7D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</w:t>
      </w:r>
      <w:proofErr w:type="gramEnd"/>
      <w:r>
        <w:rPr>
          <w:sz w:val="32"/>
          <w:szCs w:val="32"/>
        </w:rPr>
        <w:t xml:space="preserve"> Veronika Bačovská,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 xml:space="preserve"> – ředitelka mateřské školy</w:t>
      </w:r>
    </w:p>
    <w:p w14:paraId="2F0DFD30" w14:textId="77777777" w:rsidR="006B78CF" w:rsidRDefault="006B78CF"/>
    <w:sectPr w:rsidR="006B78CF" w:rsidSect="00CC7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4"/>
    <w:rsid w:val="0015601E"/>
    <w:rsid w:val="003B5C45"/>
    <w:rsid w:val="00432592"/>
    <w:rsid w:val="00492783"/>
    <w:rsid w:val="006B78CF"/>
    <w:rsid w:val="008949AF"/>
    <w:rsid w:val="00CC7D04"/>
    <w:rsid w:val="00E14382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52F"/>
  <w15:chartTrackingRefBased/>
  <w15:docId w15:val="{C0930EFF-A111-4236-8913-F0C17CCD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0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D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D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D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D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D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D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D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D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D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D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D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D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D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D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D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D0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D0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D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D0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D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D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4</cp:revision>
  <dcterms:created xsi:type="dcterms:W3CDTF">2024-10-07T12:47:00Z</dcterms:created>
  <dcterms:modified xsi:type="dcterms:W3CDTF">2025-05-13T12:04:00Z</dcterms:modified>
</cp:coreProperties>
</file>