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BBC42" w14:textId="77777777" w:rsidR="00DF40BF" w:rsidRDefault="00777AC2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A"/>
          <w:sz w:val="32"/>
        </w:rPr>
      </w:pPr>
      <w:r>
        <w:rPr>
          <w:rFonts w:ascii="Calibri" w:eastAsia="Calibri" w:hAnsi="Calibri" w:cs="Calibri"/>
          <w:b/>
          <w:color w:val="00000A"/>
          <w:sz w:val="32"/>
        </w:rPr>
        <w:t xml:space="preserve">Výpis č. </w:t>
      </w:r>
      <w:r w:rsidR="002F7BFC">
        <w:rPr>
          <w:rFonts w:ascii="Calibri" w:eastAsia="Calibri" w:hAnsi="Calibri" w:cs="Calibri"/>
          <w:b/>
          <w:color w:val="00000A"/>
          <w:sz w:val="32"/>
        </w:rPr>
        <w:t>1/2023</w:t>
      </w:r>
      <w:r>
        <w:rPr>
          <w:rFonts w:ascii="Calibri" w:eastAsia="Calibri" w:hAnsi="Calibri" w:cs="Calibri"/>
          <w:b/>
          <w:color w:val="00000A"/>
          <w:sz w:val="32"/>
        </w:rPr>
        <w:t xml:space="preserve"> z usnesení zastupitelstva městyse Svojanov ze dne</w:t>
      </w:r>
    </w:p>
    <w:p w14:paraId="7A91FA14" w14:textId="77777777" w:rsidR="00DF40BF" w:rsidRDefault="002F7B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Calibri" w:eastAsia="Calibri" w:hAnsi="Calibri" w:cs="Calibri"/>
          <w:b/>
          <w:color w:val="00000A"/>
          <w:sz w:val="32"/>
        </w:rPr>
        <w:t>8</w:t>
      </w:r>
      <w:r w:rsidR="00A64138">
        <w:rPr>
          <w:rFonts w:ascii="Calibri" w:eastAsia="Calibri" w:hAnsi="Calibri" w:cs="Calibri"/>
          <w:b/>
          <w:color w:val="00000A"/>
          <w:sz w:val="32"/>
        </w:rPr>
        <w:t xml:space="preserve">. </w:t>
      </w:r>
      <w:r>
        <w:rPr>
          <w:rFonts w:ascii="Calibri" w:eastAsia="Calibri" w:hAnsi="Calibri" w:cs="Calibri"/>
          <w:b/>
          <w:color w:val="00000A"/>
          <w:sz w:val="32"/>
        </w:rPr>
        <w:t>února</w:t>
      </w:r>
      <w:r w:rsidR="00777AC2">
        <w:rPr>
          <w:rFonts w:ascii="Calibri" w:eastAsia="Calibri" w:hAnsi="Calibri" w:cs="Calibri"/>
          <w:b/>
          <w:color w:val="00000A"/>
          <w:sz w:val="32"/>
        </w:rPr>
        <w:t xml:space="preserve"> 202</w:t>
      </w:r>
      <w:r>
        <w:rPr>
          <w:rFonts w:ascii="Calibri" w:eastAsia="Calibri" w:hAnsi="Calibri" w:cs="Calibri"/>
          <w:b/>
          <w:color w:val="00000A"/>
          <w:sz w:val="32"/>
        </w:rPr>
        <w:t>3</w:t>
      </w:r>
    </w:p>
    <w:p w14:paraId="4D33C3C1" w14:textId="77777777" w:rsidR="00A64138" w:rsidRDefault="00A64138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4"/>
          <w:u w:val="single"/>
        </w:rPr>
      </w:pPr>
    </w:p>
    <w:p w14:paraId="55E9B1EE" w14:textId="77777777" w:rsidR="00522A18" w:rsidRDefault="00777AC2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00000A"/>
          <w:sz w:val="24"/>
          <w:u w:val="single"/>
        </w:rPr>
      </w:pPr>
      <w:r>
        <w:rPr>
          <w:rFonts w:ascii="Calibri" w:eastAsia="Calibri" w:hAnsi="Calibri" w:cs="Calibri"/>
          <w:color w:val="00000A"/>
          <w:sz w:val="24"/>
          <w:u w:val="single"/>
        </w:rPr>
        <w:t xml:space="preserve">Zastupitelstvo městyse Svojanov </w:t>
      </w:r>
      <w:r>
        <w:rPr>
          <w:rFonts w:ascii="Calibri" w:eastAsia="Calibri" w:hAnsi="Calibri" w:cs="Calibri"/>
          <w:b/>
          <w:color w:val="00000A"/>
          <w:sz w:val="24"/>
          <w:u w:val="single"/>
        </w:rPr>
        <w:t>schvaluje:</w:t>
      </w:r>
    </w:p>
    <w:p w14:paraId="015BEA1B" w14:textId="77777777" w:rsidR="00522A18" w:rsidRDefault="00522A18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00000A"/>
          <w:sz w:val="24"/>
          <w:u w:val="single"/>
        </w:rPr>
      </w:pPr>
    </w:p>
    <w:p w14:paraId="3E30BDD7" w14:textId="77777777" w:rsidR="00DF40BF" w:rsidRDefault="00777AC2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00000A"/>
          <w:sz w:val="24"/>
          <w:u w:val="single"/>
        </w:rPr>
      </w:pPr>
      <w:r>
        <w:rPr>
          <w:rFonts w:ascii="Calibri" w:eastAsia="Calibri" w:hAnsi="Calibri" w:cs="Calibri"/>
          <w:b/>
          <w:color w:val="00000A"/>
          <w:sz w:val="24"/>
          <w:u w:val="single"/>
        </w:rPr>
        <w:t xml:space="preserve"> </w:t>
      </w:r>
    </w:p>
    <w:p w14:paraId="6EEFA524" w14:textId="77777777" w:rsidR="002F7BFC" w:rsidRDefault="002F7BFC" w:rsidP="002F7BFC">
      <w:pPr>
        <w:numPr>
          <w:ilvl w:val="0"/>
          <w:numId w:val="6"/>
        </w:numPr>
        <w:suppressAutoHyphens/>
        <w:spacing w:after="0" w:line="276" w:lineRule="auto"/>
        <w:ind w:left="720" w:hanging="360"/>
        <w:jc w:val="both"/>
        <w:rPr>
          <w:rFonts w:eastAsia="Times New Roman" w:cstheme="minorHAnsi"/>
          <w:color w:val="00000A"/>
          <w:sz w:val="24"/>
        </w:rPr>
      </w:pPr>
      <w:r w:rsidRPr="00247D75">
        <w:rPr>
          <w:rFonts w:eastAsia="Times New Roman" w:cstheme="minorHAnsi"/>
          <w:color w:val="00000A"/>
          <w:sz w:val="24"/>
        </w:rPr>
        <w:t>Zahájení</w:t>
      </w:r>
    </w:p>
    <w:p w14:paraId="7A9F38AE" w14:textId="77777777" w:rsidR="002F7BFC" w:rsidRDefault="002F7BFC" w:rsidP="002F7BFC">
      <w:pPr>
        <w:numPr>
          <w:ilvl w:val="0"/>
          <w:numId w:val="6"/>
        </w:numPr>
        <w:suppressAutoHyphens/>
        <w:spacing w:after="0" w:line="276" w:lineRule="auto"/>
        <w:ind w:left="720" w:hanging="360"/>
        <w:jc w:val="both"/>
        <w:rPr>
          <w:rFonts w:eastAsia="Times New Roman" w:cstheme="minorHAnsi"/>
          <w:color w:val="00000A"/>
          <w:sz w:val="24"/>
        </w:rPr>
      </w:pPr>
      <w:r w:rsidRPr="00A66C58">
        <w:rPr>
          <w:rFonts w:eastAsia="Times New Roman" w:cstheme="minorHAnsi"/>
          <w:color w:val="00000A"/>
          <w:sz w:val="24"/>
        </w:rPr>
        <w:t xml:space="preserve">Kontrola usnesení a úkolů z minulého zasedání </w:t>
      </w:r>
    </w:p>
    <w:p w14:paraId="494E6CE9" w14:textId="77777777" w:rsidR="002F7BFC" w:rsidRDefault="002F7BFC" w:rsidP="002F7BFC">
      <w:pPr>
        <w:numPr>
          <w:ilvl w:val="0"/>
          <w:numId w:val="6"/>
        </w:numPr>
        <w:suppressAutoHyphens/>
        <w:spacing w:after="0" w:line="276" w:lineRule="auto"/>
        <w:ind w:left="720" w:hanging="360"/>
        <w:jc w:val="both"/>
        <w:rPr>
          <w:rFonts w:eastAsia="Times New Roman" w:cstheme="minorHAnsi"/>
          <w:color w:val="00000A"/>
          <w:sz w:val="24"/>
        </w:rPr>
      </w:pPr>
      <w:r>
        <w:rPr>
          <w:rFonts w:eastAsia="Times New Roman" w:cstheme="minorHAnsi"/>
          <w:color w:val="00000A"/>
          <w:sz w:val="24"/>
        </w:rPr>
        <w:t>Zpráva finančního a kontrolního výboru, rozpočtové změny</w:t>
      </w:r>
      <w:r w:rsidRPr="00A66C58">
        <w:rPr>
          <w:rFonts w:eastAsia="Times New Roman" w:cstheme="minorHAnsi"/>
          <w:color w:val="00000A"/>
          <w:sz w:val="24"/>
        </w:rPr>
        <w:t xml:space="preserve"> </w:t>
      </w:r>
    </w:p>
    <w:p w14:paraId="60B510AB" w14:textId="77777777" w:rsidR="002F7BFC" w:rsidRDefault="002F7BFC" w:rsidP="002F7BFC">
      <w:pPr>
        <w:numPr>
          <w:ilvl w:val="0"/>
          <w:numId w:val="6"/>
        </w:numPr>
        <w:suppressAutoHyphens/>
        <w:spacing w:after="0" w:line="276" w:lineRule="auto"/>
        <w:ind w:left="720" w:hanging="360"/>
        <w:jc w:val="both"/>
        <w:rPr>
          <w:rFonts w:eastAsia="Times New Roman" w:cstheme="minorHAnsi"/>
          <w:color w:val="00000A"/>
          <w:sz w:val="24"/>
        </w:rPr>
      </w:pPr>
      <w:r w:rsidRPr="00A66C58">
        <w:rPr>
          <w:rFonts w:eastAsia="Times New Roman" w:cstheme="minorHAnsi"/>
          <w:color w:val="00000A"/>
          <w:sz w:val="24"/>
        </w:rPr>
        <w:t xml:space="preserve">Projednání podání a postupu u všech dotací, grantů a investic </w:t>
      </w:r>
    </w:p>
    <w:p w14:paraId="1D4D4AC9" w14:textId="77777777" w:rsidR="002F7BFC" w:rsidRDefault="002F7BFC" w:rsidP="002F7BFC">
      <w:pPr>
        <w:numPr>
          <w:ilvl w:val="0"/>
          <w:numId w:val="6"/>
        </w:numPr>
        <w:suppressAutoHyphens/>
        <w:spacing w:after="0" w:line="276" w:lineRule="auto"/>
        <w:ind w:left="720" w:hanging="360"/>
        <w:jc w:val="both"/>
        <w:rPr>
          <w:rFonts w:eastAsia="Times New Roman" w:cstheme="minorHAnsi"/>
          <w:color w:val="00000A"/>
          <w:sz w:val="24"/>
        </w:rPr>
      </w:pPr>
      <w:r>
        <w:rPr>
          <w:rFonts w:eastAsia="Times New Roman" w:cstheme="minorHAnsi"/>
          <w:color w:val="00000A"/>
          <w:sz w:val="24"/>
        </w:rPr>
        <w:t>Žádost o poskytnutí dotace z rozpočtu městyse pro Domov Bystré</w:t>
      </w:r>
    </w:p>
    <w:p w14:paraId="393AD29E" w14:textId="77777777" w:rsidR="002F7BFC" w:rsidRDefault="002F7BFC" w:rsidP="002F7BFC">
      <w:pPr>
        <w:numPr>
          <w:ilvl w:val="0"/>
          <w:numId w:val="6"/>
        </w:numPr>
        <w:suppressAutoHyphens/>
        <w:spacing w:after="0" w:line="276" w:lineRule="auto"/>
        <w:ind w:left="720" w:hanging="360"/>
        <w:jc w:val="both"/>
        <w:rPr>
          <w:rFonts w:eastAsia="Times New Roman" w:cstheme="minorHAnsi"/>
          <w:color w:val="00000A"/>
          <w:sz w:val="24"/>
        </w:rPr>
      </w:pPr>
      <w:r>
        <w:rPr>
          <w:rFonts w:eastAsia="Times New Roman" w:cstheme="minorHAnsi"/>
          <w:color w:val="00000A"/>
          <w:sz w:val="24"/>
        </w:rPr>
        <w:t xml:space="preserve">Výběr zhotovitele opravy havarijního oplocení u MŠ Starý Svojanov </w:t>
      </w:r>
    </w:p>
    <w:p w14:paraId="20AEC9D2" w14:textId="77777777" w:rsidR="002F7BFC" w:rsidRDefault="002F7BFC" w:rsidP="002F7BFC">
      <w:pPr>
        <w:numPr>
          <w:ilvl w:val="0"/>
          <w:numId w:val="6"/>
        </w:numPr>
        <w:suppressAutoHyphens/>
        <w:spacing w:after="0" w:line="276" w:lineRule="auto"/>
        <w:ind w:left="720" w:hanging="360"/>
        <w:jc w:val="both"/>
        <w:rPr>
          <w:rFonts w:eastAsia="Times New Roman" w:cstheme="minorHAnsi"/>
          <w:color w:val="00000A"/>
          <w:sz w:val="24"/>
        </w:rPr>
      </w:pPr>
      <w:r>
        <w:rPr>
          <w:rFonts w:eastAsia="Times New Roman" w:cstheme="minorHAnsi"/>
          <w:color w:val="00000A"/>
          <w:sz w:val="24"/>
        </w:rPr>
        <w:t>Žádost o příspěvek na provozní náklady prodejny Svojanov na rok 2023</w:t>
      </w:r>
    </w:p>
    <w:p w14:paraId="6C814FA2" w14:textId="77777777" w:rsidR="002F7BFC" w:rsidRDefault="002F7BFC" w:rsidP="002F7BFC">
      <w:pPr>
        <w:numPr>
          <w:ilvl w:val="0"/>
          <w:numId w:val="6"/>
        </w:numPr>
        <w:suppressAutoHyphens/>
        <w:spacing w:after="0" w:line="276" w:lineRule="auto"/>
        <w:ind w:left="720" w:hanging="360"/>
        <w:jc w:val="both"/>
        <w:rPr>
          <w:rFonts w:eastAsia="Times New Roman" w:cstheme="minorHAnsi"/>
          <w:color w:val="00000A"/>
          <w:sz w:val="24"/>
        </w:rPr>
      </w:pPr>
      <w:r>
        <w:rPr>
          <w:rFonts w:eastAsia="Times New Roman" w:cstheme="minorHAnsi"/>
          <w:color w:val="00000A"/>
          <w:sz w:val="24"/>
        </w:rPr>
        <w:t>Smlouva na příspěvek na provozní náklady prodejny Svojanov na rok 2023</w:t>
      </w:r>
    </w:p>
    <w:p w14:paraId="37D8EB98" w14:textId="77777777" w:rsidR="002F7BFC" w:rsidRDefault="002F7BFC" w:rsidP="002F7BFC">
      <w:pPr>
        <w:numPr>
          <w:ilvl w:val="0"/>
          <w:numId w:val="6"/>
        </w:numPr>
        <w:suppressAutoHyphens/>
        <w:spacing w:after="0" w:line="276" w:lineRule="auto"/>
        <w:ind w:left="720" w:hanging="360"/>
        <w:jc w:val="both"/>
        <w:rPr>
          <w:rFonts w:eastAsia="Times New Roman" w:cstheme="minorHAnsi"/>
          <w:color w:val="00000A"/>
          <w:sz w:val="24"/>
        </w:rPr>
      </w:pPr>
      <w:r>
        <w:rPr>
          <w:rFonts w:eastAsia="Times New Roman" w:cstheme="minorHAnsi"/>
          <w:color w:val="00000A"/>
          <w:sz w:val="24"/>
        </w:rPr>
        <w:t xml:space="preserve">Smlouva o dílo s ENVIPARTNER, s.r.o. na zpracování digitálního povodňového plánu  </w:t>
      </w:r>
    </w:p>
    <w:p w14:paraId="17D2F5DF" w14:textId="7DD2EDD9" w:rsidR="002F7BFC" w:rsidRDefault="00C428A7" w:rsidP="002F7BFC">
      <w:pPr>
        <w:numPr>
          <w:ilvl w:val="0"/>
          <w:numId w:val="6"/>
        </w:numPr>
        <w:suppressAutoHyphens/>
        <w:spacing w:after="0" w:line="276" w:lineRule="auto"/>
        <w:ind w:left="720" w:hanging="360"/>
        <w:jc w:val="both"/>
        <w:rPr>
          <w:rFonts w:eastAsia="Times New Roman" w:cstheme="minorHAnsi"/>
          <w:color w:val="00000A"/>
          <w:sz w:val="24"/>
        </w:rPr>
      </w:pPr>
      <w:r>
        <w:rPr>
          <w:rFonts w:eastAsia="Times New Roman" w:cstheme="minorHAnsi"/>
          <w:color w:val="00000A"/>
          <w:sz w:val="24"/>
        </w:rPr>
        <w:t>Prodej pozemkových parcel 59/2 a 59/3 v </w:t>
      </w:r>
      <w:proofErr w:type="spellStart"/>
      <w:r>
        <w:rPr>
          <w:rFonts w:eastAsia="Times New Roman" w:cstheme="minorHAnsi"/>
          <w:color w:val="00000A"/>
          <w:sz w:val="24"/>
        </w:rPr>
        <w:t>k.ú</w:t>
      </w:r>
      <w:proofErr w:type="spellEnd"/>
      <w:r>
        <w:rPr>
          <w:rFonts w:eastAsia="Times New Roman" w:cstheme="minorHAnsi"/>
          <w:color w:val="00000A"/>
          <w:sz w:val="24"/>
        </w:rPr>
        <w:t>. Svojanov</w:t>
      </w:r>
      <w:r w:rsidR="004212D9">
        <w:rPr>
          <w:rFonts w:eastAsia="Times New Roman" w:cstheme="minorHAnsi"/>
          <w:color w:val="00000A"/>
          <w:sz w:val="24"/>
        </w:rPr>
        <w:t xml:space="preserve"> </w:t>
      </w:r>
    </w:p>
    <w:p w14:paraId="1FFB96FE" w14:textId="47D8C84E" w:rsidR="006E4340" w:rsidRDefault="006E4340" w:rsidP="002F7BFC">
      <w:pPr>
        <w:numPr>
          <w:ilvl w:val="0"/>
          <w:numId w:val="6"/>
        </w:numPr>
        <w:suppressAutoHyphens/>
        <w:spacing w:after="0" w:line="276" w:lineRule="auto"/>
        <w:ind w:left="720" w:hanging="360"/>
        <w:jc w:val="both"/>
        <w:rPr>
          <w:rFonts w:eastAsia="Times New Roman" w:cstheme="minorHAnsi"/>
          <w:color w:val="00000A"/>
          <w:sz w:val="24"/>
        </w:rPr>
      </w:pPr>
      <w:r>
        <w:rPr>
          <w:rFonts w:eastAsia="Times New Roman" w:cstheme="minorHAnsi"/>
          <w:color w:val="00000A"/>
          <w:sz w:val="24"/>
        </w:rPr>
        <w:t>Prodej pozemkových parcel 7/7, 8/5 a 631/28 v </w:t>
      </w:r>
      <w:proofErr w:type="spellStart"/>
      <w:r>
        <w:rPr>
          <w:rFonts w:eastAsia="Times New Roman" w:cstheme="minorHAnsi"/>
          <w:color w:val="00000A"/>
          <w:sz w:val="24"/>
        </w:rPr>
        <w:t>k.ú</w:t>
      </w:r>
      <w:proofErr w:type="spellEnd"/>
      <w:r>
        <w:rPr>
          <w:rFonts w:eastAsia="Times New Roman" w:cstheme="minorHAnsi"/>
          <w:color w:val="00000A"/>
          <w:sz w:val="24"/>
        </w:rPr>
        <w:t>. Starý Svojanov</w:t>
      </w:r>
    </w:p>
    <w:p w14:paraId="132F22B6" w14:textId="77777777" w:rsidR="002F7BFC" w:rsidRPr="004D0F03" w:rsidRDefault="002F7BFC" w:rsidP="002F7BFC">
      <w:pPr>
        <w:numPr>
          <w:ilvl w:val="0"/>
          <w:numId w:val="7"/>
        </w:numPr>
        <w:suppressAutoHyphens/>
        <w:spacing w:after="0" w:line="276" w:lineRule="auto"/>
        <w:ind w:left="720" w:hanging="360"/>
        <w:jc w:val="both"/>
        <w:rPr>
          <w:rFonts w:eastAsia="Times New Roman" w:cstheme="minorHAnsi"/>
          <w:color w:val="00000A"/>
          <w:sz w:val="24"/>
        </w:rPr>
      </w:pPr>
      <w:r>
        <w:rPr>
          <w:rFonts w:eastAsia="Times New Roman" w:cstheme="minorHAnsi"/>
          <w:color w:val="00000A"/>
          <w:sz w:val="24"/>
        </w:rPr>
        <w:t xml:space="preserve">Různé </w:t>
      </w:r>
      <w:r w:rsidRPr="004D0F03">
        <w:rPr>
          <w:rFonts w:eastAsia="Times New Roman" w:cstheme="minorHAnsi"/>
          <w:color w:val="00000A"/>
          <w:sz w:val="24"/>
        </w:rPr>
        <w:t xml:space="preserve">    </w:t>
      </w:r>
    </w:p>
    <w:p w14:paraId="12536A86" w14:textId="77777777" w:rsidR="002F7BFC" w:rsidRDefault="002F7BFC" w:rsidP="002F7BFC">
      <w:pPr>
        <w:numPr>
          <w:ilvl w:val="0"/>
          <w:numId w:val="9"/>
        </w:numPr>
        <w:suppressAutoHyphens/>
        <w:spacing w:after="0" w:line="276" w:lineRule="auto"/>
        <w:ind w:left="720" w:hanging="360"/>
        <w:jc w:val="both"/>
        <w:rPr>
          <w:rFonts w:eastAsia="Times New Roman" w:cstheme="minorHAnsi"/>
          <w:color w:val="00000A"/>
          <w:sz w:val="24"/>
        </w:rPr>
      </w:pPr>
      <w:r w:rsidRPr="00247D75">
        <w:rPr>
          <w:rFonts w:eastAsia="Times New Roman" w:cstheme="minorHAnsi"/>
          <w:color w:val="00000A"/>
          <w:sz w:val="24"/>
        </w:rPr>
        <w:t xml:space="preserve">Závěr   </w:t>
      </w:r>
    </w:p>
    <w:p w14:paraId="252A5852" w14:textId="77777777" w:rsidR="002F7BFC" w:rsidRDefault="002F7BFC" w:rsidP="002F7BFC">
      <w:pPr>
        <w:suppressAutoHyphens/>
        <w:spacing w:after="0" w:line="276" w:lineRule="auto"/>
        <w:jc w:val="both"/>
        <w:rPr>
          <w:rFonts w:eastAsia="Times New Roman" w:cstheme="minorHAnsi"/>
          <w:color w:val="00000A"/>
          <w:sz w:val="24"/>
        </w:rPr>
      </w:pPr>
    </w:p>
    <w:p w14:paraId="648AF9C2" w14:textId="77777777" w:rsidR="002F7BFC" w:rsidRPr="00F877BD" w:rsidRDefault="002F7BFC" w:rsidP="002F7BFC">
      <w:pPr>
        <w:suppressAutoHyphens/>
        <w:spacing w:after="0" w:line="276" w:lineRule="auto"/>
        <w:ind w:left="720"/>
        <w:jc w:val="both"/>
        <w:rPr>
          <w:rFonts w:eastAsia="Calibri" w:cstheme="minorHAnsi"/>
          <w:color w:val="00000A"/>
          <w:sz w:val="24"/>
          <w:highlight w:val="green"/>
        </w:rPr>
      </w:pPr>
    </w:p>
    <w:p w14:paraId="429C7B9E" w14:textId="77777777" w:rsidR="00522A18" w:rsidRPr="00F877BD" w:rsidRDefault="00522A18" w:rsidP="00522A18">
      <w:pPr>
        <w:suppressAutoHyphens/>
        <w:spacing w:after="0" w:line="276" w:lineRule="auto"/>
        <w:ind w:left="720"/>
        <w:jc w:val="both"/>
        <w:rPr>
          <w:rFonts w:eastAsia="Calibri" w:cstheme="minorHAnsi"/>
          <w:color w:val="00000A"/>
          <w:sz w:val="24"/>
          <w:highlight w:val="green"/>
        </w:rPr>
      </w:pPr>
    </w:p>
    <w:p w14:paraId="083F24B5" w14:textId="77777777" w:rsidR="00522A18" w:rsidRDefault="00522A18" w:rsidP="00522A18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00000A"/>
          <w:sz w:val="24"/>
          <w:u w:val="single"/>
        </w:rPr>
      </w:pPr>
      <w:r w:rsidRPr="00522A18">
        <w:rPr>
          <w:rFonts w:ascii="Calibri" w:eastAsia="Calibri" w:hAnsi="Calibri" w:cs="Calibri"/>
          <w:color w:val="00000A"/>
          <w:sz w:val="24"/>
          <w:u w:val="single"/>
        </w:rPr>
        <w:t xml:space="preserve">Zastupitelstvo městyse Svojanov </w:t>
      </w:r>
      <w:r>
        <w:rPr>
          <w:rFonts w:ascii="Calibri" w:eastAsia="Calibri" w:hAnsi="Calibri" w:cs="Calibri"/>
          <w:b/>
          <w:color w:val="00000A"/>
          <w:sz w:val="24"/>
          <w:u w:val="single"/>
        </w:rPr>
        <w:t>ne</w:t>
      </w:r>
      <w:r w:rsidRPr="00522A18">
        <w:rPr>
          <w:rFonts w:ascii="Calibri" w:eastAsia="Calibri" w:hAnsi="Calibri" w:cs="Calibri"/>
          <w:b/>
          <w:color w:val="00000A"/>
          <w:sz w:val="24"/>
          <w:u w:val="single"/>
        </w:rPr>
        <w:t>schvaluje:</w:t>
      </w:r>
    </w:p>
    <w:p w14:paraId="796FF217" w14:textId="77777777" w:rsidR="00522A18" w:rsidRPr="00522A18" w:rsidRDefault="00522A18" w:rsidP="00522A18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00000A"/>
          <w:sz w:val="24"/>
          <w:u w:val="single"/>
        </w:rPr>
      </w:pPr>
    </w:p>
    <w:p w14:paraId="56A7615A" w14:textId="77777777" w:rsidR="002F7BFC" w:rsidRDefault="002F7BFC" w:rsidP="002F7BFC">
      <w:pPr>
        <w:numPr>
          <w:ilvl w:val="0"/>
          <w:numId w:val="6"/>
        </w:numPr>
        <w:suppressAutoHyphens/>
        <w:spacing w:after="0" w:line="276" w:lineRule="auto"/>
        <w:ind w:left="720" w:hanging="360"/>
        <w:jc w:val="both"/>
        <w:rPr>
          <w:rFonts w:eastAsia="Times New Roman" w:cstheme="minorHAnsi"/>
          <w:color w:val="00000A"/>
          <w:sz w:val="24"/>
        </w:rPr>
      </w:pPr>
      <w:r>
        <w:rPr>
          <w:rFonts w:eastAsia="Times New Roman" w:cstheme="minorHAnsi"/>
          <w:color w:val="00000A"/>
          <w:sz w:val="24"/>
        </w:rPr>
        <w:t xml:space="preserve">Žádost o podporu záchranné stanice volně žijících zvířat </w:t>
      </w:r>
    </w:p>
    <w:p w14:paraId="6E4EA36B" w14:textId="77777777" w:rsidR="002F7BFC" w:rsidRDefault="002F7BFC" w:rsidP="002F7BFC">
      <w:pPr>
        <w:numPr>
          <w:ilvl w:val="0"/>
          <w:numId w:val="6"/>
        </w:numPr>
        <w:suppressAutoHyphens/>
        <w:spacing w:after="0" w:line="276" w:lineRule="auto"/>
        <w:ind w:left="720" w:hanging="360"/>
        <w:jc w:val="both"/>
        <w:rPr>
          <w:rFonts w:eastAsia="Times New Roman" w:cstheme="minorHAnsi"/>
          <w:color w:val="00000A"/>
          <w:sz w:val="24"/>
        </w:rPr>
      </w:pPr>
      <w:r>
        <w:rPr>
          <w:rFonts w:eastAsia="Times New Roman" w:cstheme="minorHAnsi"/>
          <w:color w:val="00000A"/>
          <w:sz w:val="24"/>
        </w:rPr>
        <w:t>Propagace městyse Svojanov tištěné publikaci</w:t>
      </w:r>
    </w:p>
    <w:p w14:paraId="59E02506" w14:textId="77777777" w:rsidR="002F7BFC" w:rsidRDefault="002F7BFC" w:rsidP="002F7BFC">
      <w:pPr>
        <w:numPr>
          <w:ilvl w:val="0"/>
          <w:numId w:val="9"/>
        </w:numPr>
        <w:suppressAutoHyphens/>
        <w:spacing w:after="0" w:line="276" w:lineRule="auto"/>
        <w:ind w:left="720" w:hanging="360"/>
        <w:jc w:val="both"/>
        <w:rPr>
          <w:rFonts w:eastAsia="Times New Roman" w:cstheme="minorHAnsi"/>
          <w:color w:val="00000A"/>
          <w:sz w:val="24"/>
        </w:rPr>
      </w:pPr>
      <w:r>
        <w:rPr>
          <w:rFonts w:eastAsia="Times New Roman" w:cstheme="minorHAnsi"/>
          <w:color w:val="00000A"/>
          <w:sz w:val="24"/>
        </w:rPr>
        <w:t>Žádost o dotaci DDM KAMARÁD Česká Třebová</w:t>
      </w:r>
    </w:p>
    <w:p w14:paraId="06F9396A" w14:textId="628946A1" w:rsidR="004212D9" w:rsidRDefault="004212D9" w:rsidP="002F7BFC">
      <w:pPr>
        <w:numPr>
          <w:ilvl w:val="0"/>
          <w:numId w:val="9"/>
        </w:numPr>
        <w:suppressAutoHyphens/>
        <w:spacing w:after="0" w:line="276" w:lineRule="auto"/>
        <w:ind w:left="720" w:hanging="360"/>
        <w:jc w:val="both"/>
        <w:rPr>
          <w:rFonts w:eastAsia="Times New Roman" w:cstheme="minorHAnsi"/>
          <w:color w:val="00000A"/>
          <w:sz w:val="24"/>
        </w:rPr>
      </w:pPr>
      <w:r>
        <w:rPr>
          <w:rFonts w:eastAsia="Times New Roman" w:cstheme="minorHAnsi"/>
          <w:color w:val="00000A"/>
          <w:sz w:val="24"/>
        </w:rPr>
        <w:t>Prodej pozemkových parcel 59/2 a 59/3 v </w:t>
      </w:r>
      <w:proofErr w:type="spellStart"/>
      <w:r>
        <w:rPr>
          <w:rFonts w:eastAsia="Times New Roman" w:cstheme="minorHAnsi"/>
          <w:color w:val="00000A"/>
          <w:sz w:val="24"/>
        </w:rPr>
        <w:t>k.ú</w:t>
      </w:r>
      <w:proofErr w:type="spellEnd"/>
      <w:r>
        <w:rPr>
          <w:rFonts w:eastAsia="Times New Roman" w:cstheme="minorHAnsi"/>
          <w:color w:val="00000A"/>
          <w:sz w:val="24"/>
        </w:rPr>
        <w:t xml:space="preserve">. Svojanov </w:t>
      </w:r>
    </w:p>
    <w:p w14:paraId="221C5002" w14:textId="77777777" w:rsidR="000A450B" w:rsidRDefault="000A450B" w:rsidP="000A450B">
      <w:pPr>
        <w:suppressAutoHyphens/>
        <w:spacing w:after="0" w:line="276" w:lineRule="auto"/>
        <w:ind w:left="720"/>
        <w:jc w:val="both"/>
        <w:rPr>
          <w:rFonts w:eastAsia="Times New Roman" w:cstheme="minorHAnsi"/>
          <w:color w:val="00000A"/>
          <w:sz w:val="24"/>
        </w:rPr>
      </w:pPr>
    </w:p>
    <w:p w14:paraId="33360E8E" w14:textId="77777777" w:rsidR="000255C3" w:rsidRDefault="000255C3" w:rsidP="00664203">
      <w:pPr>
        <w:suppressAutoHyphens/>
        <w:spacing w:after="0" w:line="240" w:lineRule="auto"/>
        <w:ind w:left="284"/>
        <w:jc w:val="both"/>
        <w:rPr>
          <w:rFonts w:ascii="Calibri" w:eastAsia="Calibri" w:hAnsi="Calibri" w:cs="Calibri"/>
          <w:color w:val="00000A"/>
          <w:sz w:val="24"/>
        </w:rPr>
      </w:pPr>
    </w:p>
    <w:p w14:paraId="3BD92F69" w14:textId="77777777" w:rsidR="000255C3" w:rsidRDefault="000255C3" w:rsidP="00664203">
      <w:pPr>
        <w:suppressAutoHyphens/>
        <w:spacing w:after="0" w:line="240" w:lineRule="auto"/>
        <w:ind w:left="284"/>
        <w:jc w:val="both"/>
        <w:rPr>
          <w:rFonts w:ascii="Calibri" w:eastAsia="Calibri" w:hAnsi="Calibri" w:cs="Calibri"/>
          <w:color w:val="00000A"/>
          <w:sz w:val="24"/>
        </w:rPr>
      </w:pPr>
    </w:p>
    <w:p w14:paraId="15FC901C" w14:textId="77777777" w:rsidR="00DF40BF" w:rsidRDefault="00777AC2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4"/>
          <w:u w:val="single"/>
        </w:rPr>
      </w:pPr>
      <w:r>
        <w:rPr>
          <w:rFonts w:ascii="Calibri" w:eastAsia="Calibri" w:hAnsi="Calibri" w:cs="Calibri"/>
          <w:color w:val="00000A"/>
          <w:sz w:val="24"/>
          <w:u w:val="single"/>
        </w:rPr>
        <w:t>Různé:</w:t>
      </w:r>
    </w:p>
    <w:p w14:paraId="15314828" w14:textId="77777777" w:rsidR="00D571EC" w:rsidRDefault="002F7BFC" w:rsidP="00604C32">
      <w:pPr>
        <w:pStyle w:val="Odstavecseseznamem"/>
        <w:numPr>
          <w:ilvl w:val="0"/>
          <w:numId w:val="8"/>
        </w:numPr>
        <w:suppressAutoHyphens/>
        <w:spacing w:after="0" w:line="276" w:lineRule="auto"/>
        <w:jc w:val="both"/>
        <w:rPr>
          <w:rFonts w:eastAsia="Calibri" w:cstheme="minorHAnsi"/>
          <w:color w:val="00000A"/>
          <w:sz w:val="24"/>
        </w:rPr>
      </w:pPr>
      <w:r>
        <w:rPr>
          <w:rFonts w:eastAsia="Calibri" w:cstheme="minorHAnsi"/>
          <w:color w:val="00000A"/>
          <w:sz w:val="24"/>
        </w:rPr>
        <w:t>24.2.2023 obecní ples</w:t>
      </w:r>
    </w:p>
    <w:p w14:paraId="1EA9F309" w14:textId="77777777" w:rsidR="002F7BFC" w:rsidRDefault="002F7BFC" w:rsidP="00604C32">
      <w:pPr>
        <w:pStyle w:val="Odstavecseseznamem"/>
        <w:numPr>
          <w:ilvl w:val="0"/>
          <w:numId w:val="8"/>
        </w:numPr>
        <w:suppressAutoHyphens/>
        <w:spacing w:after="0" w:line="276" w:lineRule="auto"/>
        <w:jc w:val="both"/>
        <w:rPr>
          <w:rFonts w:eastAsia="Calibri" w:cstheme="minorHAnsi"/>
          <w:color w:val="00000A"/>
          <w:sz w:val="24"/>
        </w:rPr>
      </w:pPr>
      <w:r w:rsidRPr="002F7BFC">
        <w:rPr>
          <w:rFonts w:eastAsia="Calibri" w:cstheme="minorHAnsi"/>
          <w:color w:val="00000A"/>
          <w:sz w:val="24"/>
        </w:rPr>
        <w:t xml:space="preserve">25.3.2023 dětský karneval </w:t>
      </w:r>
    </w:p>
    <w:p w14:paraId="78DD6533" w14:textId="77777777" w:rsidR="00DD75D8" w:rsidRDefault="000A6AFB" w:rsidP="002F7BFC">
      <w:pPr>
        <w:pStyle w:val="Odstavecseseznamem"/>
        <w:numPr>
          <w:ilvl w:val="0"/>
          <w:numId w:val="8"/>
        </w:numPr>
        <w:suppressAutoHyphens/>
        <w:spacing w:after="0" w:line="276" w:lineRule="auto"/>
        <w:jc w:val="both"/>
        <w:rPr>
          <w:rFonts w:eastAsia="Calibri" w:cstheme="minorHAnsi"/>
          <w:color w:val="00000A"/>
          <w:sz w:val="24"/>
        </w:rPr>
      </w:pPr>
      <w:r>
        <w:rPr>
          <w:rFonts w:eastAsia="Calibri" w:cstheme="minorHAnsi"/>
          <w:color w:val="00000A"/>
          <w:sz w:val="24"/>
        </w:rPr>
        <w:t>18</w:t>
      </w:r>
      <w:r w:rsidR="002F7BFC" w:rsidRPr="002F7BFC">
        <w:rPr>
          <w:rFonts w:eastAsia="Calibri" w:cstheme="minorHAnsi"/>
          <w:color w:val="00000A"/>
          <w:sz w:val="24"/>
        </w:rPr>
        <w:t xml:space="preserve">.3.2023 pieta za Ing. Josefa </w:t>
      </w:r>
      <w:proofErr w:type="spellStart"/>
      <w:r w:rsidR="002F7BFC" w:rsidRPr="002F7BFC">
        <w:rPr>
          <w:rFonts w:eastAsia="Calibri" w:cstheme="minorHAnsi"/>
          <w:color w:val="00000A"/>
          <w:sz w:val="24"/>
        </w:rPr>
        <w:t>Graciase</w:t>
      </w:r>
      <w:proofErr w:type="spellEnd"/>
      <w:r w:rsidR="002F7BFC" w:rsidRPr="002F7BFC">
        <w:rPr>
          <w:rFonts w:eastAsia="Calibri" w:cstheme="minorHAnsi"/>
          <w:color w:val="00000A"/>
          <w:sz w:val="24"/>
        </w:rPr>
        <w:t xml:space="preserve"> </w:t>
      </w:r>
    </w:p>
    <w:p w14:paraId="608059ED" w14:textId="77777777" w:rsidR="00D571EC" w:rsidRDefault="00D571EC" w:rsidP="00D571EC">
      <w:pPr>
        <w:suppressAutoHyphens/>
        <w:spacing w:after="0" w:line="276" w:lineRule="auto"/>
        <w:jc w:val="both"/>
        <w:rPr>
          <w:rFonts w:eastAsia="Calibri" w:cstheme="minorHAnsi"/>
          <w:color w:val="00000A"/>
          <w:sz w:val="24"/>
        </w:rPr>
      </w:pPr>
    </w:p>
    <w:p w14:paraId="3706B170" w14:textId="77777777" w:rsidR="00D571EC" w:rsidRDefault="00D571EC" w:rsidP="00D571EC">
      <w:pPr>
        <w:suppressAutoHyphens/>
        <w:spacing w:after="0" w:line="276" w:lineRule="auto"/>
        <w:jc w:val="both"/>
        <w:rPr>
          <w:rFonts w:eastAsia="Calibri" w:cstheme="minorHAnsi"/>
          <w:color w:val="00000A"/>
          <w:sz w:val="24"/>
        </w:rPr>
      </w:pPr>
    </w:p>
    <w:p w14:paraId="16D1F573" w14:textId="77777777" w:rsidR="00D571EC" w:rsidRPr="00D571EC" w:rsidRDefault="00D571EC" w:rsidP="00D571EC">
      <w:pPr>
        <w:suppressAutoHyphens/>
        <w:spacing w:after="0" w:line="276" w:lineRule="auto"/>
        <w:jc w:val="both"/>
        <w:rPr>
          <w:rFonts w:eastAsia="Calibri" w:cstheme="minorHAnsi"/>
          <w:color w:val="00000A"/>
          <w:sz w:val="24"/>
        </w:rPr>
      </w:pPr>
    </w:p>
    <w:p w14:paraId="0FC1F580" w14:textId="77777777" w:rsidR="00DF40BF" w:rsidRDefault="00777AC2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8"/>
        </w:rPr>
      </w:pPr>
      <w:r>
        <w:rPr>
          <w:rFonts w:ascii="Calibri" w:eastAsia="Calibri" w:hAnsi="Calibri" w:cs="Calibri"/>
          <w:color w:val="00000A"/>
          <w:sz w:val="26"/>
        </w:rPr>
        <w:t xml:space="preserve">Příští veřejné zasedání se koná </w:t>
      </w:r>
      <w:r w:rsidR="00B91633">
        <w:rPr>
          <w:rFonts w:ascii="Calibri" w:eastAsia="Calibri" w:hAnsi="Calibri" w:cs="Calibri"/>
          <w:b/>
          <w:color w:val="00000A"/>
          <w:sz w:val="26"/>
          <w:u w:val="single"/>
        </w:rPr>
        <w:t xml:space="preserve">dne </w:t>
      </w:r>
      <w:r w:rsidR="002F7BFC">
        <w:rPr>
          <w:rFonts w:ascii="Calibri" w:eastAsia="Calibri" w:hAnsi="Calibri" w:cs="Calibri"/>
          <w:b/>
          <w:color w:val="00000A"/>
          <w:sz w:val="26"/>
          <w:u w:val="single"/>
        </w:rPr>
        <w:t>26.4</w:t>
      </w:r>
      <w:r w:rsidR="00522A18">
        <w:rPr>
          <w:rFonts w:ascii="Calibri" w:eastAsia="Calibri" w:hAnsi="Calibri" w:cs="Calibri"/>
          <w:b/>
          <w:color w:val="00000A"/>
          <w:sz w:val="26"/>
          <w:u w:val="single"/>
        </w:rPr>
        <w:t>.2023</w:t>
      </w:r>
      <w:r>
        <w:rPr>
          <w:rFonts w:ascii="Calibri" w:eastAsia="Calibri" w:hAnsi="Calibri" w:cs="Calibri"/>
          <w:b/>
          <w:color w:val="00000A"/>
          <w:sz w:val="26"/>
          <w:u w:val="single"/>
        </w:rPr>
        <w:t xml:space="preserve"> v 1</w:t>
      </w:r>
      <w:r w:rsidR="00604C32">
        <w:rPr>
          <w:rFonts w:ascii="Calibri" w:eastAsia="Calibri" w:hAnsi="Calibri" w:cs="Calibri"/>
          <w:b/>
          <w:color w:val="00000A"/>
          <w:sz w:val="26"/>
          <w:u w:val="single"/>
        </w:rPr>
        <w:t>8</w:t>
      </w:r>
      <w:r>
        <w:rPr>
          <w:rFonts w:ascii="Calibri" w:eastAsia="Calibri" w:hAnsi="Calibri" w:cs="Calibri"/>
          <w:b/>
          <w:color w:val="00000A"/>
          <w:sz w:val="26"/>
          <w:u w:val="single"/>
        </w:rPr>
        <w:t>:00 hodin</w:t>
      </w:r>
    </w:p>
    <w:p w14:paraId="1EF3F63C" w14:textId="77777777" w:rsidR="00DF40BF" w:rsidRDefault="00DF40BF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6"/>
        </w:rPr>
      </w:pPr>
    </w:p>
    <w:p w14:paraId="103A2142" w14:textId="77777777" w:rsidR="00DF40BF" w:rsidRDefault="00777AC2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0"/>
        </w:rPr>
      </w:pPr>
      <w:r>
        <w:rPr>
          <w:rFonts w:ascii="Calibri" w:eastAsia="Calibri" w:hAnsi="Calibri" w:cs="Calibri"/>
          <w:color w:val="00000A"/>
          <w:sz w:val="20"/>
        </w:rPr>
        <w:t>Do zápisu ze zasedání městyse Svojanov lze nahlédnout na úřadu městyse Svojanov. Tento výpis je anonymizován v souladu se zákonem č. 101/2000 Sb., o ochraně osobních údajů, ve znění pozdějších předpisů.</w:t>
      </w:r>
    </w:p>
    <w:p w14:paraId="211AA311" w14:textId="77777777" w:rsidR="00DF40BF" w:rsidRDefault="00777AC2" w:rsidP="00B916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0"/>
        </w:rPr>
        <w:t>Zápisy, usnesení a jejich přílohy i další materiály ze zasedání se archivují na úřadě městyse.</w:t>
      </w:r>
    </w:p>
    <w:sectPr w:rsidR="00DF40BF" w:rsidSect="00974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73C78"/>
    <w:multiLevelType w:val="multilevel"/>
    <w:tmpl w:val="150831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D714BC"/>
    <w:multiLevelType w:val="multilevel"/>
    <w:tmpl w:val="5956AC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B43740"/>
    <w:multiLevelType w:val="multilevel"/>
    <w:tmpl w:val="AB6263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4B029F"/>
    <w:multiLevelType w:val="multilevel"/>
    <w:tmpl w:val="896A37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027F82"/>
    <w:multiLevelType w:val="multilevel"/>
    <w:tmpl w:val="E52693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C413C5"/>
    <w:multiLevelType w:val="hybridMultilevel"/>
    <w:tmpl w:val="93CA329E"/>
    <w:lvl w:ilvl="0" w:tplc="1550F2C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363A42"/>
    <w:multiLevelType w:val="multilevel"/>
    <w:tmpl w:val="519C2D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2E32838"/>
    <w:multiLevelType w:val="multilevel"/>
    <w:tmpl w:val="6EB8E7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344C1C"/>
    <w:multiLevelType w:val="hybridMultilevel"/>
    <w:tmpl w:val="C27C8AE0"/>
    <w:lvl w:ilvl="0" w:tplc="CB92256A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830AC"/>
    <w:multiLevelType w:val="multilevel"/>
    <w:tmpl w:val="C7EAF4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34995520">
    <w:abstractNumId w:val="7"/>
  </w:num>
  <w:num w:numId="2" w16cid:durableId="375130330">
    <w:abstractNumId w:val="9"/>
  </w:num>
  <w:num w:numId="3" w16cid:durableId="1602639790">
    <w:abstractNumId w:val="4"/>
  </w:num>
  <w:num w:numId="4" w16cid:durableId="633948421">
    <w:abstractNumId w:val="0"/>
  </w:num>
  <w:num w:numId="5" w16cid:durableId="124084012">
    <w:abstractNumId w:val="3"/>
  </w:num>
  <w:num w:numId="6" w16cid:durableId="1132678460">
    <w:abstractNumId w:val="2"/>
  </w:num>
  <w:num w:numId="7" w16cid:durableId="1103840941">
    <w:abstractNumId w:val="6"/>
  </w:num>
  <w:num w:numId="8" w16cid:durableId="1904216392">
    <w:abstractNumId w:val="8"/>
  </w:num>
  <w:num w:numId="9" w16cid:durableId="2077894543">
    <w:abstractNumId w:val="1"/>
  </w:num>
  <w:num w:numId="10" w16cid:durableId="5132995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0BF"/>
    <w:rsid w:val="00004BAE"/>
    <w:rsid w:val="00015479"/>
    <w:rsid w:val="000255C3"/>
    <w:rsid w:val="000676AF"/>
    <w:rsid w:val="00084070"/>
    <w:rsid w:val="000A21EA"/>
    <w:rsid w:val="000A450B"/>
    <w:rsid w:val="000A6AFB"/>
    <w:rsid w:val="00190624"/>
    <w:rsid w:val="00281946"/>
    <w:rsid w:val="002D1C09"/>
    <w:rsid w:val="002D42C2"/>
    <w:rsid w:val="002F7BFC"/>
    <w:rsid w:val="00361982"/>
    <w:rsid w:val="003C265F"/>
    <w:rsid w:val="003C6882"/>
    <w:rsid w:val="00415E90"/>
    <w:rsid w:val="004212D9"/>
    <w:rsid w:val="004B53AE"/>
    <w:rsid w:val="004E4F3F"/>
    <w:rsid w:val="00522A18"/>
    <w:rsid w:val="005625F7"/>
    <w:rsid w:val="005B3494"/>
    <w:rsid w:val="00604C32"/>
    <w:rsid w:val="00664203"/>
    <w:rsid w:val="006E4340"/>
    <w:rsid w:val="00734B62"/>
    <w:rsid w:val="00777AC2"/>
    <w:rsid w:val="007D2434"/>
    <w:rsid w:val="00930168"/>
    <w:rsid w:val="00974B3E"/>
    <w:rsid w:val="00A46904"/>
    <w:rsid w:val="00A64138"/>
    <w:rsid w:val="00AA3E15"/>
    <w:rsid w:val="00B91633"/>
    <w:rsid w:val="00BC32CF"/>
    <w:rsid w:val="00BE0CAD"/>
    <w:rsid w:val="00C428A7"/>
    <w:rsid w:val="00CA71F0"/>
    <w:rsid w:val="00CE5208"/>
    <w:rsid w:val="00D17EF5"/>
    <w:rsid w:val="00D23454"/>
    <w:rsid w:val="00D571EC"/>
    <w:rsid w:val="00DA1B61"/>
    <w:rsid w:val="00DD75D8"/>
    <w:rsid w:val="00DF40BF"/>
    <w:rsid w:val="00DF4A92"/>
    <w:rsid w:val="00F41022"/>
    <w:rsid w:val="00FB2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B68A1"/>
  <w15:docId w15:val="{EE0E8F4B-2716-4CEE-8788-515227BF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4B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4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Ilona Kopecká</cp:lastModifiedBy>
  <cp:revision>2</cp:revision>
  <cp:lastPrinted>2023-02-15T12:44:00Z</cp:lastPrinted>
  <dcterms:created xsi:type="dcterms:W3CDTF">2023-02-15T12:45:00Z</dcterms:created>
  <dcterms:modified xsi:type="dcterms:W3CDTF">2023-02-15T12:45:00Z</dcterms:modified>
</cp:coreProperties>
</file>